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D" w:rsidRDefault="00720064" w:rsidP="00BC1CDD">
      <w:pPr>
        <w:jc w:val="center"/>
        <w:rPr>
          <w:b/>
          <w:i/>
          <w:sz w:val="32"/>
          <w:szCs w:val="32"/>
        </w:rPr>
      </w:pPr>
      <w:r w:rsidRPr="00F2036D">
        <w:rPr>
          <w:b/>
          <w:i/>
          <w:sz w:val="32"/>
          <w:szCs w:val="32"/>
        </w:rPr>
        <w:t xml:space="preserve">Толерантность как принцип обслуживания разных групп </w:t>
      </w:r>
      <w:r w:rsidR="00BC1CDD">
        <w:rPr>
          <w:b/>
          <w:i/>
          <w:sz w:val="32"/>
          <w:szCs w:val="32"/>
        </w:rPr>
        <w:t xml:space="preserve">                  </w:t>
      </w:r>
      <w:r w:rsidRPr="00F2036D">
        <w:rPr>
          <w:b/>
          <w:i/>
          <w:sz w:val="32"/>
          <w:szCs w:val="32"/>
        </w:rPr>
        <w:t>пользователей в библиотеке ВГМУ.</w:t>
      </w:r>
    </w:p>
    <w:p w:rsidR="00A35F3B" w:rsidRPr="00A8761C" w:rsidRDefault="00BC1CDD" w:rsidP="00844BC5">
      <w:pPr>
        <w:jc w:val="right"/>
        <w:rPr>
          <w:i/>
          <w:color w:val="C00000"/>
          <w:sz w:val="24"/>
          <w:szCs w:val="24"/>
        </w:rPr>
      </w:pPr>
      <w:r>
        <w:rPr>
          <w:b/>
          <w:i/>
          <w:sz w:val="32"/>
          <w:szCs w:val="32"/>
        </w:rPr>
        <w:t xml:space="preserve"> </w:t>
      </w:r>
      <w:r w:rsidR="0076101C" w:rsidRPr="00A8761C">
        <w:rPr>
          <w:i/>
          <w:color w:val="C00000"/>
          <w:sz w:val="24"/>
          <w:szCs w:val="24"/>
        </w:rPr>
        <w:t>Слайд 1.</w:t>
      </w:r>
    </w:p>
    <w:p w:rsidR="000005DD" w:rsidRPr="006A1706" w:rsidRDefault="00A35F3B" w:rsidP="000005DD">
      <w:pPr>
        <w:jc w:val="both"/>
        <w:rPr>
          <w:i/>
          <w:sz w:val="28"/>
          <w:szCs w:val="28"/>
        </w:rPr>
      </w:pPr>
      <w:r w:rsidRPr="00384391">
        <w:rPr>
          <w:i/>
          <w:sz w:val="28"/>
          <w:szCs w:val="28"/>
        </w:rPr>
        <w:t>Что</w:t>
      </w:r>
      <w:r w:rsidRPr="0076101C">
        <w:rPr>
          <w:i/>
          <w:sz w:val="24"/>
          <w:szCs w:val="24"/>
        </w:rPr>
        <w:t xml:space="preserve"> </w:t>
      </w:r>
      <w:r w:rsidRPr="006A1706">
        <w:rPr>
          <w:i/>
          <w:sz w:val="28"/>
          <w:szCs w:val="28"/>
        </w:rPr>
        <w:t xml:space="preserve">такое толерантность? Словарь иностранный слов </w:t>
      </w:r>
      <w:r w:rsidR="000005DD" w:rsidRPr="006A1706">
        <w:rPr>
          <w:i/>
          <w:sz w:val="28"/>
          <w:szCs w:val="28"/>
        </w:rPr>
        <w:t>объясняет происхождение слова (</w:t>
      </w:r>
      <w:r w:rsidRPr="006A1706">
        <w:rPr>
          <w:i/>
          <w:sz w:val="28"/>
          <w:szCs w:val="28"/>
        </w:rPr>
        <w:t>от латинского</w:t>
      </w:r>
      <w:r w:rsidR="000005DD" w:rsidRPr="006A1706">
        <w:rPr>
          <w:i/>
          <w:sz w:val="28"/>
          <w:szCs w:val="28"/>
        </w:rPr>
        <w:t xml:space="preserve"> – терпение) и дает два его значения:</w:t>
      </w:r>
    </w:p>
    <w:p w:rsidR="000005DD" w:rsidRPr="006A1706" w:rsidRDefault="005A48EB" w:rsidP="000005DD">
      <w:pPr>
        <w:jc w:val="both"/>
        <w:rPr>
          <w:i/>
          <w:sz w:val="28"/>
          <w:szCs w:val="28"/>
        </w:rPr>
      </w:pPr>
      <w:r w:rsidRPr="006A1706">
        <w:rPr>
          <w:i/>
          <w:sz w:val="28"/>
          <w:szCs w:val="28"/>
        </w:rPr>
        <w:t>Первое -</w:t>
      </w:r>
      <w:r w:rsidR="000005DD" w:rsidRPr="006A1706">
        <w:rPr>
          <w:i/>
          <w:sz w:val="28"/>
          <w:szCs w:val="28"/>
        </w:rPr>
        <w:t xml:space="preserve"> терпи</w:t>
      </w:r>
      <w:r w:rsidR="00F27F16">
        <w:rPr>
          <w:i/>
          <w:sz w:val="28"/>
          <w:szCs w:val="28"/>
        </w:rPr>
        <w:t>мость, снисходительность</w:t>
      </w:r>
      <w:r w:rsidRPr="006A1706">
        <w:rPr>
          <w:i/>
          <w:sz w:val="28"/>
          <w:szCs w:val="28"/>
        </w:rPr>
        <w:t>;</w:t>
      </w:r>
    </w:p>
    <w:p w:rsidR="002C690F" w:rsidRDefault="005A48EB" w:rsidP="002C690F">
      <w:pPr>
        <w:jc w:val="both"/>
        <w:rPr>
          <w:i/>
          <w:sz w:val="28"/>
          <w:szCs w:val="28"/>
        </w:rPr>
      </w:pPr>
      <w:r w:rsidRPr="006A1706">
        <w:rPr>
          <w:i/>
          <w:sz w:val="28"/>
          <w:szCs w:val="28"/>
        </w:rPr>
        <w:t xml:space="preserve">Второе -  </w:t>
      </w:r>
      <w:r w:rsidR="00AC6985" w:rsidRPr="006A1706">
        <w:rPr>
          <w:i/>
          <w:sz w:val="28"/>
          <w:szCs w:val="28"/>
        </w:rPr>
        <w:t xml:space="preserve">обычно используется в медицине, </w:t>
      </w:r>
      <w:r w:rsidRPr="006A1706">
        <w:rPr>
          <w:i/>
          <w:sz w:val="28"/>
          <w:szCs w:val="28"/>
        </w:rPr>
        <w:t>гуманитарных наук</w:t>
      </w:r>
      <w:r w:rsidR="00AC6985" w:rsidRPr="006A1706">
        <w:rPr>
          <w:i/>
          <w:sz w:val="28"/>
          <w:szCs w:val="28"/>
        </w:rPr>
        <w:t>ах</w:t>
      </w:r>
      <w:r w:rsidRPr="006A1706">
        <w:rPr>
          <w:i/>
          <w:sz w:val="28"/>
          <w:szCs w:val="28"/>
        </w:rPr>
        <w:t xml:space="preserve"> и означает «отсутствие или о</w:t>
      </w:r>
      <w:r w:rsidR="00AC6985" w:rsidRPr="006A1706">
        <w:rPr>
          <w:i/>
          <w:sz w:val="28"/>
          <w:szCs w:val="28"/>
        </w:rPr>
        <w:t xml:space="preserve">слабление реагирования на какой </w:t>
      </w:r>
      <w:r w:rsidRPr="006A1706">
        <w:rPr>
          <w:i/>
          <w:sz w:val="28"/>
          <w:szCs w:val="28"/>
        </w:rPr>
        <w:t>– либо неблагоприятный фактор в результате снижения чувствительности к его воздействию»</w:t>
      </w:r>
      <w:r w:rsidR="002C690F">
        <w:rPr>
          <w:i/>
          <w:sz w:val="28"/>
          <w:szCs w:val="28"/>
        </w:rPr>
        <w:t>.</w:t>
      </w:r>
    </w:p>
    <w:p w:rsidR="00AC6985" w:rsidRPr="00A8761C" w:rsidRDefault="0056392F" w:rsidP="00F8763C">
      <w:pPr>
        <w:jc w:val="center"/>
        <w:rPr>
          <w:i/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         </w:t>
      </w:r>
      <w:r w:rsidRPr="002452A4">
        <w:rPr>
          <w:b/>
          <w:i/>
          <w:sz w:val="28"/>
          <w:szCs w:val="28"/>
        </w:rPr>
        <w:t xml:space="preserve">  </w:t>
      </w:r>
      <w:r w:rsidR="00AC6985" w:rsidRPr="002452A4">
        <w:rPr>
          <w:b/>
          <w:i/>
          <w:sz w:val="28"/>
          <w:szCs w:val="28"/>
        </w:rPr>
        <w:t>Заглянем в прошлое</w:t>
      </w:r>
      <w:r w:rsidR="00AC6985" w:rsidRPr="00A8761C">
        <w:rPr>
          <w:i/>
          <w:sz w:val="28"/>
          <w:szCs w:val="28"/>
        </w:rPr>
        <w:t>.</w:t>
      </w:r>
      <w:r w:rsidRPr="00A8761C">
        <w:rPr>
          <w:i/>
          <w:sz w:val="28"/>
          <w:szCs w:val="28"/>
        </w:rPr>
        <w:t xml:space="preserve">           </w:t>
      </w:r>
      <w:r w:rsidRPr="00A8761C">
        <w:rPr>
          <w:i/>
          <w:sz w:val="32"/>
          <w:szCs w:val="32"/>
        </w:rPr>
        <w:t xml:space="preserve">                             </w:t>
      </w:r>
      <w:r w:rsidRPr="00A8761C">
        <w:rPr>
          <w:i/>
          <w:color w:val="C00000"/>
          <w:sz w:val="24"/>
          <w:szCs w:val="24"/>
        </w:rPr>
        <w:t>С</w:t>
      </w:r>
      <w:r w:rsidR="00810579" w:rsidRPr="00A8761C">
        <w:rPr>
          <w:i/>
          <w:color w:val="C00000"/>
          <w:sz w:val="24"/>
          <w:szCs w:val="24"/>
        </w:rPr>
        <w:t>лайд</w:t>
      </w:r>
      <w:r w:rsidRPr="00A8761C">
        <w:rPr>
          <w:i/>
          <w:color w:val="C00000"/>
          <w:sz w:val="24"/>
          <w:szCs w:val="24"/>
        </w:rPr>
        <w:t xml:space="preserve"> </w:t>
      </w:r>
      <w:r w:rsidR="00810579" w:rsidRPr="00A8761C">
        <w:rPr>
          <w:i/>
          <w:color w:val="C00000"/>
          <w:sz w:val="24"/>
          <w:szCs w:val="24"/>
        </w:rPr>
        <w:t>2.</w:t>
      </w:r>
    </w:p>
    <w:p w:rsidR="00576CFC" w:rsidRDefault="00AC6985" w:rsidP="00AC6985">
      <w:pPr>
        <w:jc w:val="both"/>
        <w:rPr>
          <w:i/>
          <w:sz w:val="28"/>
          <w:szCs w:val="28"/>
        </w:rPr>
      </w:pPr>
      <w:r w:rsidRPr="006A1706">
        <w:rPr>
          <w:i/>
          <w:sz w:val="28"/>
          <w:szCs w:val="28"/>
        </w:rPr>
        <w:t xml:space="preserve">На рубеже </w:t>
      </w:r>
      <w:proofErr w:type="gramStart"/>
      <w:r w:rsidRPr="006A1706">
        <w:rPr>
          <w:i/>
          <w:sz w:val="28"/>
          <w:szCs w:val="28"/>
        </w:rPr>
        <w:t>Х</w:t>
      </w:r>
      <w:proofErr w:type="gramEnd"/>
      <w:r w:rsidRPr="006A1706">
        <w:rPr>
          <w:i/>
          <w:sz w:val="28"/>
          <w:szCs w:val="28"/>
          <w:lang w:val="en-US"/>
        </w:rPr>
        <w:t>VIII</w:t>
      </w:r>
      <w:r w:rsidRPr="006A1706">
        <w:rPr>
          <w:i/>
          <w:sz w:val="28"/>
          <w:szCs w:val="28"/>
        </w:rPr>
        <w:t xml:space="preserve"> –Х</w:t>
      </w:r>
      <w:r w:rsidRPr="006A1706">
        <w:rPr>
          <w:i/>
          <w:sz w:val="28"/>
          <w:szCs w:val="28"/>
          <w:lang w:val="en-US"/>
        </w:rPr>
        <w:t>I</w:t>
      </w:r>
      <w:r w:rsidRPr="006A1706">
        <w:rPr>
          <w:i/>
          <w:sz w:val="28"/>
          <w:szCs w:val="28"/>
        </w:rPr>
        <w:t xml:space="preserve">Х веков во Франции жил некто Талейран - </w:t>
      </w:r>
      <w:proofErr w:type="spellStart"/>
      <w:r w:rsidRPr="006A1706">
        <w:rPr>
          <w:i/>
          <w:sz w:val="28"/>
          <w:szCs w:val="28"/>
        </w:rPr>
        <w:t>Перигор</w:t>
      </w:r>
      <w:proofErr w:type="spellEnd"/>
      <w:r w:rsidRPr="006A1706">
        <w:rPr>
          <w:i/>
          <w:sz w:val="28"/>
          <w:szCs w:val="28"/>
        </w:rPr>
        <w:t xml:space="preserve">, князь </w:t>
      </w:r>
      <w:proofErr w:type="spellStart"/>
      <w:r w:rsidRPr="006A1706">
        <w:rPr>
          <w:i/>
          <w:sz w:val="28"/>
          <w:szCs w:val="28"/>
        </w:rPr>
        <w:t>Беневентский</w:t>
      </w:r>
      <w:proofErr w:type="spellEnd"/>
      <w:r w:rsidRPr="006A1706">
        <w:rPr>
          <w:i/>
          <w:sz w:val="28"/>
          <w:szCs w:val="28"/>
        </w:rPr>
        <w:t>. Он отличался тем, что при разных пра</w:t>
      </w:r>
      <w:r w:rsidR="00F45C52" w:rsidRPr="006A1706">
        <w:rPr>
          <w:i/>
          <w:sz w:val="28"/>
          <w:szCs w:val="28"/>
        </w:rPr>
        <w:t>вительствах (</w:t>
      </w:r>
      <w:r w:rsidRPr="006A1706">
        <w:rPr>
          <w:i/>
          <w:sz w:val="28"/>
          <w:szCs w:val="28"/>
        </w:rPr>
        <w:t xml:space="preserve">и при революционном, и при Наполеоне, и при короле Людовике </w:t>
      </w:r>
      <w:proofErr w:type="gramStart"/>
      <w:r w:rsidRPr="006A1706">
        <w:rPr>
          <w:i/>
          <w:sz w:val="28"/>
          <w:szCs w:val="28"/>
        </w:rPr>
        <w:t>Х</w:t>
      </w:r>
      <w:proofErr w:type="gramEnd"/>
      <w:r w:rsidRPr="006A1706">
        <w:rPr>
          <w:i/>
          <w:sz w:val="28"/>
          <w:szCs w:val="28"/>
        </w:rPr>
        <w:t>VII)</w:t>
      </w:r>
      <w:r w:rsidR="00F45C52" w:rsidRPr="006A1706">
        <w:rPr>
          <w:i/>
          <w:sz w:val="28"/>
          <w:szCs w:val="28"/>
        </w:rPr>
        <w:t xml:space="preserve"> оставался неизменно министром иностранных дел. Это был человек</w:t>
      </w:r>
      <w:r w:rsidR="00512DB1">
        <w:rPr>
          <w:i/>
          <w:sz w:val="28"/>
          <w:szCs w:val="28"/>
        </w:rPr>
        <w:t xml:space="preserve"> талантливый во многих областях</w:t>
      </w:r>
      <w:r w:rsidR="00F45C52" w:rsidRPr="006A1706">
        <w:rPr>
          <w:i/>
          <w:sz w:val="28"/>
          <w:szCs w:val="28"/>
        </w:rPr>
        <w:t xml:space="preserve"> но</w:t>
      </w:r>
      <w:r w:rsidR="00512DB1">
        <w:rPr>
          <w:i/>
          <w:sz w:val="28"/>
          <w:szCs w:val="28"/>
        </w:rPr>
        <w:t>,</w:t>
      </w:r>
      <w:r w:rsidR="00F45C52" w:rsidRPr="006A1706">
        <w:rPr>
          <w:i/>
          <w:sz w:val="28"/>
          <w:szCs w:val="28"/>
        </w:rPr>
        <w:t xml:space="preserve"> несомненно, более всего –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</w:t>
      </w:r>
      <w:r w:rsidR="00B04900">
        <w:rPr>
          <w:i/>
          <w:sz w:val="28"/>
          <w:szCs w:val="28"/>
        </w:rPr>
        <w:t>управлять ситуацией, а не слеп</w:t>
      </w:r>
      <w:r w:rsidR="005A159B" w:rsidRPr="006A1706">
        <w:rPr>
          <w:i/>
          <w:sz w:val="28"/>
          <w:szCs w:val="28"/>
        </w:rPr>
        <w:t>о подчиняться обстоятельствам.</w:t>
      </w:r>
      <w:r w:rsidR="005F363F">
        <w:rPr>
          <w:i/>
          <w:sz w:val="28"/>
          <w:szCs w:val="28"/>
        </w:rPr>
        <w:t xml:space="preserve">                                                                                                </w:t>
      </w:r>
    </w:p>
    <w:p w:rsidR="007E1C7B" w:rsidRPr="007E1C7B" w:rsidRDefault="00501346" w:rsidP="00AC698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Декларации принципов толерантности, утвержденной резолюцией 5,61 Генеральной конференции ЮНЕСКО от 16 ноября 1995 года</w:t>
      </w:r>
    </w:p>
    <w:p w:rsidR="007E1C7B" w:rsidRPr="006A1706" w:rsidRDefault="007E1C7B" w:rsidP="007E1C7B">
      <w:pPr>
        <w:jc w:val="right"/>
        <w:rPr>
          <w:i/>
          <w:sz w:val="28"/>
          <w:szCs w:val="28"/>
        </w:rPr>
      </w:pPr>
      <w:r w:rsidRPr="005F363F">
        <w:rPr>
          <w:i/>
          <w:color w:val="C00000"/>
          <w:sz w:val="24"/>
          <w:szCs w:val="24"/>
        </w:rPr>
        <w:t>Слайд 3.</w:t>
      </w:r>
    </w:p>
    <w:p w:rsidR="00576CFC" w:rsidRDefault="00501346" w:rsidP="00AC6985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43076">
        <w:rPr>
          <w:b/>
          <w:i/>
          <w:sz w:val="28"/>
          <w:szCs w:val="28"/>
        </w:rPr>
        <w:t>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  <w:r w:rsidR="00BC3B20" w:rsidRPr="00B43076">
        <w:rPr>
          <w:b/>
          <w:i/>
          <w:sz w:val="28"/>
          <w:szCs w:val="28"/>
        </w:rPr>
        <w:t xml:space="preserve"> Толерантность – это обязанность способствовать утверждению прав человека,… демократии и правопорядка…»</w:t>
      </w:r>
      <w:r w:rsidR="004F454C" w:rsidRPr="00B43076">
        <w:rPr>
          <w:b/>
          <w:i/>
          <w:sz w:val="28"/>
          <w:szCs w:val="28"/>
        </w:rPr>
        <w:t xml:space="preserve">   </w:t>
      </w:r>
    </w:p>
    <w:p w:rsidR="00AC6985" w:rsidRDefault="004F454C" w:rsidP="00AC6985">
      <w:pPr>
        <w:jc w:val="both"/>
        <w:rPr>
          <w:i/>
          <w:sz w:val="28"/>
          <w:szCs w:val="28"/>
        </w:rPr>
      </w:pPr>
      <w:r w:rsidRPr="00B43076">
        <w:rPr>
          <w:b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                   </w:t>
      </w:r>
    </w:p>
    <w:p w:rsidR="004C5AFC" w:rsidRDefault="00B123D1" w:rsidP="000005DD">
      <w:pPr>
        <w:jc w:val="both"/>
        <w:rPr>
          <w:i/>
          <w:sz w:val="28"/>
          <w:szCs w:val="28"/>
        </w:rPr>
      </w:pPr>
      <w:r w:rsidRPr="00810579">
        <w:rPr>
          <w:i/>
          <w:sz w:val="28"/>
          <w:szCs w:val="28"/>
        </w:rPr>
        <w:lastRenderedPageBreak/>
        <w:t>Понимание толерантности неоднозначно в разных культурах, оно зависит от исторического опыта народа:</w:t>
      </w:r>
      <w:r w:rsidR="005A322E">
        <w:rPr>
          <w:i/>
          <w:sz w:val="28"/>
          <w:szCs w:val="28"/>
        </w:rPr>
        <w:t xml:space="preserve">                                                 </w:t>
      </w:r>
    </w:p>
    <w:p w:rsidR="00AC6985" w:rsidRPr="00810579" w:rsidRDefault="005A322E" w:rsidP="004C5AF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A322E">
        <w:rPr>
          <w:i/>
          <w:color w:val="C00000"/>
          <w:sz w:val="24"/>
          <w:szCs w:val="24"/>
        </w:rPr>
        <w:t>Слайд 4.</w:t>
      </w:r>
    </w:p>
    <w:p w:rsidR="00B123D1" w:rsidRPr="00810579" w:rsidRDefault="00B123D1" w:rsidP="000005DD">
      <w:pPr>
        <w:jc w:val="both"/>
        <w:rPr>
          <w:i/>
          <w:sz w:val="28"/>
          <w:szCs w:val="28"/>
        </w:rPr>
      </w:pPr>
      <w:r w:rsidRPr="00810579">
        <w:rPr>
          <w:i/>
          <w:sz w:val="28"/>
          <w:szCs w:val="28"/>
        </w:rPr>
        <w:t>- в английском языке – толерантность – готовность и способность без протеста воспринимать любую личность или вещь;</w:t>
      </w:r>
    </w:p>
    <w:p w:rsidR="00B123D1" w:rsidRPr="00810579" w:rsidRDefault="00B123D1" w:rsidP="000005DD">
      <w:pPr>
        <w:jc w:val="both"/>
        <w:rPr>
          <w:i/>
          <w:sz w:val="28"/>
          <w:szCs w:val="28"/>
        </w:rPr>
      </w:pPr>
      <w:r w:rsidRPr="00810579">
        <w:rPr>
          <w:i/>
          <w:sz w:val="28"/>
          <w:szCs w:val="28"/>
        </w:rPr>
        <w:t xml:space="preserve">- во </w:t>
      </w:r>
      <w:proofErr w:type="gramStart"/>
      <w:r w:rsidRPr="00810579">
        <w:rPr>
          <w:i/>
          <w:sz w:val="28"/>
          <w:szCs w:val="28"/>
        </w:rPr>
        <w:t>французском</w:t>
      </w:r>
      <w:proofErr w:type="gramEnd"/>
      <w:r w:rsidR="00694A89" w:rsidRPr="00810579">
        <w:rPr>
          <w:i/>
          <w:sz w:val="28"/>
          <w:szCs w:val="28"/>
        </w:rPr>
        <w:t xml:space="preserve"> </w:t>
      </w:r>
      <w:r w:rsidRPr="00810579">
        <w:rPr>
          <w:i/>
          <w:sz w:val="28"/>
          <w:szCs w:val="28"/>
        </w:rPr>
        <w:t>– уважение свободы другого, его образа мысли, поведения, политических и религиозных взглядов;</w:t>
      </w:r>
    </w:p>
    <w:p w:rsidR="00B123D1" w:rsidRPr="00810579" w:rsidRDefault="00B123D1" w:rsidP="000005DD">
      <w:pPr>
        <w:jc w:val="both"/>
        <w:rPr>
          <w:i/>
          <w:sz w:val="28"/>
          <w:szCs w:val="28"/>
        </w:rPr>
      </w:pPr>
      <w:proofErr w:type="gramStart"/>
      <w:r w:rsidRPr="00810579">
        <w:rPr>
          <w:i/>
          <w:sz w:val="28"/>
          <w:szCs w:val="28"/>
        </w:rPr>
        <w:t>-   в китайском – быть толерантны</w:t>
      </w:r>
      <w:r w:rsidR="0079680C">
        <w:rPr>
          <w:i/>
          <w:sz w:val="28"/>
          <w:szCs w:val="28"/>
        </w:rPr>
        <w:t>м – значит</w:t>
      </w:r>
      <w:r w:rsidRPr="00810579">
        <w:rPr>
          <w:i/>
          <w:sz w:val="28"/>
          <w:szCs w:val="28"/>
        </w:rPr>
        <w:t xml:space="preserve"> проявлять великодушие</w:t>
      </w:r>
      <w:r w:rsidR="00694A89" w:rsidRPr="00810579">
        <w:rPr>
          <w:i/>
          <w:sz w:val="28"/>
          <w:szCs w:val="28"/>
        </w:rPr>
        <w:t xml:space="preserve"> в отношении других;</w:t>
      </w:r>
      <w:proofErr w:type="gramEnd"/>
    </w:p>
    <w:p w:rsidR="00694A89" w:rsidRPr="00810579" w:rsidRDefault="00694A89" w:rsidP="000005DD">
      <w:pPr>
        <w:jc w:val="both"/>
        <w:rPr>
          <w:i/>
          <w:sz w:val="28"/>
          <w:szCs w:val="28"/>
        </w:rPr>
      </w:pPr>
      <w:r w:rsidRPr="00810579">
        <w:rPr>
          <w:i/>
          <w:sz w:val="28"/>
          <w:szCs w:val="28"/>
        </w:rPr>
        <w:t xml:space="preserve">- в </w:t>
      </w:r>
      <w:proofErr w:type="gramStart"/>
      <w:r w:rsidRPr="00810579">
        <w:rPr>
          <w:i/>
          <w:sz w:val="28"/>
          <w:szCs w:val="28"/>
        </w:rPr>
        <w:t>арабском</w:t>
      </w:r>
      <w:proofErr w:type="gramEnd"/>
      <w:r w:rsidRPr="00810579">
        <w:rPr>
          <w:i/>
          <w:sz w:val="28"/>
          <w:szCs w:val="28"/>
        </w:rPr>
        <w:t xml:space="preserve"> – прощение,</w:t>
      </w:r>
      <w:r w:rsidR="00F34663">
        <w:rPr>
          <w:i/>
          <w:sz w:val="28"/>
          <w:szCs w:val="28"/>
        </w:rPr>
        <w:t xml:space="preserve"> снисходительность, сострадание</w:t>
      </w:r>
      <w:r w:rsidRPr="00810579">
        <w:rPr>
          <w:i/>
          <w:sz w:val="28"/>
          <w:szCs w:val="28"/>
        </w:rPr>
        <w:t>;</w:t>
      </w:r>
    </w:p>
    <w:p w:rsidR="00210A24" w:rsidRDefault="0079680C" w:rsidP="000E51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персидском языке – </w:t>
      </w:r>
      <w:r w:rsidR="00810579" w:rsidRPr="00810579">
        <w:rPr>
          <w:i/>
          <w:sz w:val="28"/>
          <w:szCs w:val="28"/>
        </w:rPr>
        <w:t xml:space="preserve"> выносливость, готовность к примирению.</w:t>
      </w:r>
      <w:r w:rsidR="000E5162">
        <w:rPr>
          <w:i/>
          <w:sz w:val="28"/>
          <w:szCs w:val="28"/>
        </w:rPr>
        <w:t xml:space="preserve">  </w:t>
      </w:r>
    </w:p>
    <w:p w:rsidR="00810579" w:rsidRPr="00A8761C" w:rsidRDefault="000E5162" w:rsidP="00210A24">
      <w:pPr>
        <w:jc w:val="right"/>
        <w:rPr>
          <w:i/>
          <w:color w:val="C00000"/>
          <w:sz w:val="24"/>
          <w:szCs w:val="24"/>
        </w:rPr>
      </w:pPr>
      <w:r>
        <w:rPr>
          <w:i/>
          <w:sz w:val="28"/>
          <w:szCs w:val="28"/>
        </w:rPr>
        <w:t xml:space="preserve">   </w:t>
      </w:r>
      <w:r w:rsidR="00E95EAE" w:rsidRPr="00A8761C">
        <w:rPr>
          <w:i/>
          <w:color w:val="C00000"/>
          <w:sz w:val="24"/>
          <w:szCs w:val="24"/>
        </w:rPr>
        <w:t>С</w:t>
      </w:r>
      <w:r w:rsidR="00810579" w:rsidRPr="00A8761C">
        <w:rPr>
          <w:i/>
          <w:color w:val="C00000"/>
          <w:sz w:val="24"/>
          <w:szCs w:val="24"/>
        </w:rPr>
        <w:t>лайд</w:t>
      </w:r>
      <w:r w:rsidR="00AA029D" w:rsidRPr="00A8761C">
        <w:rPr>
          <w:i/>
          <w:color w:val="C00000"/>
          <w:sz w:val="24"/>
          <w:szCs w:val="24"/>
        </w:rPr>
        <w:t xml:space="preserve"> 5.</w:t>
      </w:r>
    </w:p>
    <w:p w:rsidR="004E2158" w:rsidRDefault="00810579" w:rsidP="00E0566E">
      <w:pPr>
        <w:jc w:val="both"/>
        <w:rPr>
          <w:b/>
          <w:i/>
          <w:sz w:val="28"/>
          <w:szCs w:val="28"/>
        </w:rPr>
      </w:pPr>
      <w:r w:rsidRPr="002452A4">
        <w:rPr>
          <w:b/>
          <w:i/>
          <w:sz w:val="28"/>
          <w:szCs w:val="28"/>
        </w:rPr>
        <w:t xml:space="preserve"> «Но толерантность не следует путать ни с пассивностью, ни с согласием или равнодушием. Это активное, положительное и ответственное отношение к человеческому разнообразию».</w:t>
      </w:r>
      <w:r w:rsidR="00E0566E">
        <w:rPr>
          <w:b/>
          <w:i/>
          <w:sz w:val="28"/>
          <w:szCs w:val="28"/>
        </w:rPr>
        <w:t xml:space="preserve">   </w:t>
      </w:r>
    </w:p>
    <w:p w:rsidR="00810579" w:rsidRDefault="00E0566E" w:rsidP="004E2158">
      <w:pPr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</w:t>
      </w:r>
      <w:r w:rsidR="00810579" w:rsidRPr="002452A4">
        <w:rPr>
          <w:b/>
          <w:i/>
          <w:sz w:val="28"/>
          <w:szCs w:val="28"/>
        </w:rPr>
        <w:t>К</w:t>
      </w:r>
      <w:r w:rsidR="00E95EAE" w:rsidRPr="002452A4">
        <w:rPr>
          <w:b/>
          <w:i/>
          <w:sz w:val="28"/>
          <w:szCs w:val="28"/>
        </w:rPr>
        <w:t xml:space="preserve">. </w:t>
      </w:r>
      <w:r w:rsidR="00810579" w:rsidRPr="002452A4">
        <w:rPr>
          <w:b/>
          <w:i/>
          <w:sz w:val="28"/>
          <w:szCs w:val="28"/>
        </w:rPr>
        <w:t xml:space="preserve"> Аннан</w:t>
      </w:r>
      <w:r w:rsidR="004F3617">
        <w:rPr>
          <w:b/>
          <w:i/>
          <w:sz w:val="28"/>
          <w:szCs w:val="28"/>
        </w:rPr>
        <w:t>.</w:t>
      </w:r>
    </w:p>
    <w:p w:rsidR="00E95EAE" w:rsidRPr="009874A7" w:rsidRDefault="00AA029D" w:rsidP="00E95EAE">
      <w:pPr>
        <w:jc w:val="right"/>
        <w:rPr>
          <w:i/>
          <w:color w:val="C00000"/>
          <w:sz w:val="24"/>
          <w:szCs w:val="24"/>
        </w:rPr>
      </w:pPr>
      <w:r w:rsidRPr="009874A7">
        <w:rPr>
          <w:i/>
          <w:color w:val="C00000"/>
          <w:sz w:val="24"/>
          <w:szCs w:val="24"/>
        </w:rPr>
        <w:t>Слайд 6</w:t>
      </w:r>
      <w:r w:rsidR="00E95EAE" w:rsidRPr="009874A7">
        <w:rPr>
          <w:i/>
          <w:color w:val="C00000"/>
          <w:sz w:val="24"/>
          <w:szCs w:val="24"/>
        </w:rPr>
        <w:t>.</w:t>
      </w:r>
    </w:p>
    <w:p w:rsidR="00DE425B" w:rsidRDefault="00E95EAE" w:rsidP="004F3617">
      <w:pPr>
        <w:jc w:val="both"/>
        <w:rPr>
          <w:b/>
          <w:i/>
          <w:sz w:val="28"/>
          <w:szCs w:val="28"/>
        </w:rPr>
      </w:pPr>
      <w:r w:rsidRPr="002452A4">
        <w:rPr>
          <w:b/>
          <w:i/>
          <w:sz w:val="28"/>
          <w:szCs w:val="28"/>
        </w:rPr>
        <w:t>« Толерантность – это искусство жить в мире непохожих людей и идей»</w:t>
      </w:r>
      <w:r w:rsidR="00E020AE" w:rsidRPr="002452A4">
        <w:rPr>
          <w:b/>
          <w:i/>
          <w:sz w:val="28"/>
          <w:szCs w:val="28"/>
        </w:rPr>
        <w:t>.</w:t>
      </w:r>
      <w:r w:rsidR="004F3617">
        <w:rPr>
          <w:b/>
          <w:i/>
          <w:sz w:val="28"/>
          <w:szCs w:val="28"/>
        </w:rPr>
        <w:t xml:space="preserve">       </w:t>
      </w:r>
      <w:r w:rsidR="000E6DD8"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924465" w:rsidRDefault="000E6DD8" w:rsidP="00DE425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F3617">
        <w:rPr>
          <w:b/>
          <w:i/>
          <w:sz w:val="28"/>
          <w:szCs w:val="28"/>
        </w:rPr>
        <w:t xml:space="preserve"> </w:t>
      </w:r>
      <w:r w:rsidRPr="002452A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.</w:t>
      </w:r>
      <w:r w:rsidRPr="002452A4">
        <w:rPr>
          <w:b/>
          <w:i/>
          <w:sz w:val="28"/>
          <w:szCs w:val="28"/>
        </w:rPr>
        <w:t xml:space="preserve"> </w:t>
      </w:r>
      <w:proofErr w:type="spellStart"/>
      <w:r w:rsidRPr="002452A4">
        <w:rPr>
          <w:b/>
          <w:i/>
          <w:sz w:val="28"/>
          <w:szCs w:val="28"/>
        </w:rPr>
        <w:t>Асмолов</w:t>
      </w:r>
      <w:proofErr w:type="spellEnd"/>
      <w:r w:rsidRPr="002452A4">
        <w:rPr>
          <w:b/>
          <w:i/>
          <w:sz w:val="28"/>
          <w:szCs w:val="28"/>
        </w:rPr>
        <w:t>.</w:t>
      </w:r>
      <w:r w:rsidR="004F3617">
        <w:rPr>
          <w:b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5A48EB" w:rsidRPr="0051140A" w:rsidRDefault="00FD760B" w:rsidP="000005DD">
      <w:pPr>
        <w:jc w:val="both"/>
        <w:rPr>
          <w:i/>
          <w:sz w:val="28"/>
          <w:szCs w:val="28"/>
        </w:rPr>
      </w:pPr>
      <w:r w:rsidRPr="0051140A">
        <w:rPr>
          <w:i/>
          <w:sz w:val="28"/>
          <w:szCs w:val="28"/>
        </w:rPr>
        <w:t xml:space="preserve">Тема толерантности не является открытием современности. </w:t>
      </w:r>
      <w:r w:rsidR="008E261D" w:rsidRPr="0051140A">
        <w:rPr>
          <w:i/>
          <w:sz w:val="28"/>
          <w:szCs w:val="28"/>
        </w:rPr>
        <w:t>Толерантность – результат накопления человечеством опыта совместного существования на Земле множества народов, стран, культур, цивилизаций.</w:t>
      </w:r>
    </w:p>
    <w:p w:rsidR="008E261D" w:rsidRPr="0051140A" w:rsidRDefault="008E261D" w:rsidP="000005DD">
      <w:pPr>
        <w:jc w:val="both"/>
        <w:rPr>
          <w:i/>
          <w:sz w:val="28"/>
          <w:szCs w:val="28"/>
        </w:rPr>
      </w:pPr>
      <w:r w:rsidRPr="0051140A">
        <w:rPr>
          <w:i/>
          <w:sz w:val="28"/>
          <w:szCs w:val="28"/>
        </w:rPr>
        <w:t>На протяжении Нового времени идея толерантности медленно, но неуклонно проникала в сознание народов, становясь важным элементом их культуры.</w:t>
      </w:r>
    </w:p>
    <w:p w:rsidR="008E261D" w:rsidRDefault="008E261D" w:rsidP="000005DD">
      <w:pPr>
        <w:jc w:val="both"/>
        <w:rPr>
          <w:i/>
          <w:sz w:val="28"/>
          <w:szCs w:val="28"/>
        </w:rPr>
      </w:pPr>
      <w:r w:rsidRPr="0051140A">
        <w:rPr>
          <w:i/>
          <w:sz w:val="28"/>
          <w:szCs w:val="28"/>
        </w:rPr>
        <w:lastRenderedPageBreak/>
        <w:t>Нетерпимость присутствовала в истории человечества всегда. Она является причиной большинства войн, религиозных преследований и идеологически</w:t>
      </w:r>
      <w:r w:rsidR="00E020AE" w:rsidRPr="0051140A">
        <w:rPr>
          <w:i/>
          <w:sz w:val="28"/>
          <w:szCs w:val="28"/>
        </w:rPr>
        <w:t>х противостояний</w:t>
      </w:r>
      <w:r w:rsidR="0051140A">
        <w:rPr>
          <w:i/>
          <w:sz w:val="28"/>
          <w:szCs w:val="28"/>
        </w:rPr>
        <w:t>.</w:t>
      </w:r>
    </w:p>
    <w:p w:rsidR="00B951FE" w:rsidRDefault="00B951FE" w:rsidP="000005DD">
      <w:pPr>
        <w:jc w:val="both"/>
        <w:rPr>
          <w:i/>
          <w:sz w:val="28"/>
          <w:szCs w:val="28"/>
        </w:rPr>
      </w:pPr>
      <w:r w:rsidRPr="000C6063">
        <w:rPr>
          <w:b/>
          <w:i/>
          <w:sz w:val="28"/>
          <w:szCs w:val="28"/>
        </w:rPr>
        <w:t xml:space="preserve">Анализ </w:t>
      </w:r>
      <w:r>
        <w:rPr>
          <w:i/>
          <w:sz w:val="28"/>
          <w:szCs w:val="28"/>
        </w:rPr>
        <w:t>этих причин даст возможность найти эффективные средства предупреждения конфликтов. И возможности сферы образования надо использовать здесь в первую очередь. Ведь именно через образование человек интегрирует в общество.</w:t>
      </w:r>
      <w:r w:rsidR="00E6536C">
        <w:rPr>
          <w:i/>
          <w:sz w:val="28"/>
          <w:szCs w:val="28"/>
        </w:rPr>
        <w:t xml:space="preserve">                                                                 </w:t>
      </w:r>
    </w:p>
    <w:p w:rsidR="0023606F" w:rsidRDefault="00631C4E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Толерантность – сравнительно новое направление в работе библиотек. Чтобы внедрить в практику новые формы работы с различными группами пользователей, опираясь на пр</w:t>
      </w:r>
      <w:r w:rsidR="00097CD8">
        <w:rPr>
          <w:i/>
          <w:sz w:val="28"/>
          <w:szCs w:val="28"/>
        </w:rPr>
        <w:t>едостережение древних философов:</w:t>
      </w:r>
    </w:p>
    <w:p w:rsidR="00631C4E" w:rsidRDefault="00097CD8" w:rsidP="0023606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097CD8">
        <w:rPr>
          <w:i/>
          <w:color w:val="FF0000"/>
          <w:sz w:val="24"/>
          <w:szCs w:val="24"/>
        </w:rPr>
        <w:t xml:space="preserve">Слайд </w:t>
      </w:r>
      <w:r>
        <w:rPr>
          <w:i/>
          <w:color w:val="FF0000"/>
          <w:sz w:val="24"/>
          <w:szCs w:val="24"/>
        </w:rPr>
        <w:t>7.</w:t>
      </w:r>
    </w:p>
    <w:p w:rsidR="00631C4E" w:rsidRDefault="00631C4E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0C6063">
        <w:rPr>
          <w:b/>
          <w:i/>
          <w:sz w:val="28"/>
          <w:szCs w:val="28"/>
        </w:rPr>
        <w:t>Трех вещей следует избегать</w:t>
      </w:r>
      <w:r w:rsidR="00843D5B" w:rsidRPr="000C6063">
        <w:rPr>
          <w:b/>
          <w:i/>
          <w:sz w:val="28"/>
          <w:szCs w:val="28"/>
        </w:rPr>
        <w:t xml:space="preserve"> (в жизни): ненависти, зависти и презрения</w:t>
      </w:r>
      <w:r w:rsidR="00843D5B">
        <w:rPr>
          <w:i/>
          <w:sz w:val="28"/>
          <w:szCs w:val="28"/>
        </w:rPr>
        <w:t>»,</w:t>
      </w:r>
    </w:p>
    <w:p w:rsidR="00843D5B" w:rsidRDefault="00843D5B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необходимо сформулировать основные </w:t>
      </w:r>
      <w:r w:rsidRPr="00A25F79">
        <w:rPr>
          <w:b/>
          <w:i/>
          <w:sz w:val="28"/>
          <w:szCs w:val="28"/>
        </w:rPr>
        <w:t>идеи</w:t>
      </w:r>
      <w:r>
        <w:rPr>
          <w:i/>
          <w:sz w:val="28"/>
          <w:szCs w:val="28"/>
        </w:rPr>
        <w:t xml:space="preserve"> и </w:t>
      </w:r>
      <w:r w:rsidRPr="00A25F79">
        <w:rPr>
          <w:b/>
          <w:i/>
          <w:sz w:val="28"/>
          <w:szCs w:val="28"/>
        </w:rPr>
        <w:t>принципы</w:t>
      </w:r>
      <w:r w:rsidR="00097CD8">
        <w:rPr>
          <w:b/>
          <w:i/>
          <w:sz w:val="28"/>
          <w:szCs w:val="28"/>
        </w:rPr>
        <w:t>:</w:t>
      </w:r>
    </w:p>
    <w:p w:rsidR="00931172" w:rsidRDefault="000E1DFA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161F2">
        <w:rPr>
          <w:i/>
          <w:sz w:val="28"/>
          <w:szCs w:val="28"/>
        </w:rPr>
        <w:t xml:space="preserve"> это</w:t>
      </w:r>
      <w:r w:rsidR="006161F2" w:rsidRPr="006161F2">
        <w:rPr>
          <w:b/>
          <w:i/>
          <w:sz w:val="28"/>
          <w:szCs w:val="28"/>
        </w:rPr>
        <w:t xml:space="preserve"> с</w:t>
      </w:r>
      <w:r w:rsidR="00931172" w:rsidRPr="00C575BC">
        <w:rPr>
          <w:b/>
          <w:i/>
          <w:sz w:val="28"/>
          <w:szCs w:val="28"/>
        </w:rPr>
        <w:t>оздание системы условий</w:t>
      </w:r>
      <w:r w:rsidR="00931172">
        <w:rPr>
          <w:i/>
          <w:sz w:val="28"/>
          <w:szCs w:val="28"/>
        </w:rPr>
        <w:t xml:space="preserve"> (социальных, педагогических, </w:t>
      </w:r>
      <w:proofErr w:type="spellStart"/>
      <w:r w:rsidR="00931172">
        <w:rPr>
          <w:i/>
          <w:sz w:val="28"/>
          <w:szCs w:val="28"/>
        </w:rPr>
        <w:t>соцкультурных</w:t>
      </w:r>
      <w:proofErr w:type="spellEnd"/>
      <w:r w:rsidR="00931172">
        <w:rPr>
          <w:i/>
          <w:sz w:val="28"/>
          <w:szCs w:val="28"/>
        </w:rPr>
        <w:t>), способствующих формированию взглядов и навыков  тол</w:t>
      </w:r>
      <w:r w:rsidR="001800C6">
        <w:rPr>
          <w:i/>
          <w:sz w:val="28"/>
          <w:szCs w:val="28"/>
        </w:rPr>
        <w:t>ерантного поведения в  обществе;</w:t>
      </w:r>
    </w:p>
    <w:p w:rsidR="00931172" w:rsidRDefault="006161F2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97CD8">
        <w:rPr>
          <w:b/>
          <w:i/>
          <w:sz w:val="28"/>
          <w:szCs w:val="28"/>
        </w:rPr>
        <w:t>в</w:t>
      </w:r>
      <w:r w:rsidR="00931172" w:rsidRPr="00C575BC">
        <w:rPr>
          <w:b/>
          <w:i/>
          <w:sz w:val="28"/>
          <w:szCs w:val="28"/>
        </w:rPr>
        <w:t>ыработка образовательной стратегии</w:t>
      </w:r>
      <w:r w:rsidR="00931172">
        <w:rPr>
          <w:i/>
          <w:sz w:val="28"/>
          <w:szCs w:val="28"/>
        </w:rPr>
        <w:t>, которая должна предотвращать любые проявления расизма, шовинизма и экстремизма, посредством создания благожелательной атмосферы, где акцент делался бы на различные объединяющие моменты: культурное наследие, вклад в развитие образования, науки и искусства</w:t>
      </w:r>
      <w:r w:rsidR="001800C6">
        <w:rPr>
          <w:i/>
          <w:sz w:val="28"/>
          <w:szCs w:val="28"/>
        </w:rPr>
        <w:t>;</w:t>
      </w:r>
    </w:p>
    <w:p w:rsidR="00756736" w:rsidRDefault="006161F2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5ECD">
        <w:rPr>
          <w:b/>
          <w:i/>
          <w:sz w:val="28"/>
          <w:szCs w:val="28"/>
        </w:rPr>
        <w:t>р</w:t>
      </w:r>
      <w:r w:rsidR="00756736" w:rsidRPr="00515ECD">
        <w:rPr>
          <w:b/>
          <w:i/>
          <w:sz w:val="28"/>
          <w:szCs w:val="28"/>
        </w:rPr>
        <w:t>еализация</w:t>
      </w:r>
      <w:r w:rsidR="00756736" w:rsidRPr="00D916C9">
        <w:rPr>
          <w:i/>
          <w:sz w:val="28"/>
          <w:szCs w:val="28"/>
        </w:rPr>
        <w:t xml:space="preserve"> </w:t>
      </w:r>
      <w:r w:rsidR="00756736" w:rsidRPr="006161F2">
        <w:rPr>
          <w:b/>
          <w:i/>
          <w:sz w:val="28"/>
          <w:szCs w:val="28"/>
        </w:rPr>
        <w:t>идеи</w:t>
      </w:r>
      <w:r w:rsidR="00756736">
        <w:rPr>
          <w:i/>
          <w:sz w:val="28"/>
          <w:szCs w:val="28"/>
        </w:rPr>
        <w:t xml:space="preserve"> </w:t>
      </w:r>
      <w:r w:rsidR="00756736" w:rsidRPr="00D916C9">
        <w:rPr>
          <w:b/>
          <w:i/>
          <w:sz w:val="28"/>
          <w:szCs w:val="28"/>
        </w:rPr>
        <w:t>воспитания</w:t>
      </w:r>
      <w:r w:rsidR="00756736">
        <w:rPr>
          <w:i/>
          <w:sz w:val="28"/>
          <w:szCs w:val="28"/>
        </w:rPr>
        <w:t xml:space="preserve"> открытых и уважительных отношений к другим людям, то есть </w:t>
      </w:r>
      <w:r w:rsidR="00756736" w:rsidRPr="003254BD">
        <w:rPr>
          <w:b/>
          <w:i/>
          <w:sz w:val="28"/>
          <w:szCs w:val="28"/>
        </w:rPr>
        <w:t xml:space="preserve">учить видеть и принимать </w:t>
      </w:r>
      <w:r w:rsidR="00756736">
        <w:rPr>
          <w:i/>
          <w:sz w:val="28"/>
          <w:szCs w:val="28"/>
        </w:rPr>
        <w:t>различия культур, религиозных убеждени</w:t>
      </w:r>
      <w:r w:rsidR="00A20ADA">
        <w:rPr>
          <w:i/>
          <w:sz w:val="28"/>
          <w:szCs w:val="28"/>
        </w:rPr>
        <w:t>й и быта других народов;</w:t>
      </w:r>
    </w:p>
    <w:p w:rsidR="00432DD2" w:rsidRDefault="00D16C5E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D5BD2">
        <w:rPr>
          <w:b/>
          <w:i/>
          <w:sz w:val="28"/>
          <w:szCs w:val="28"/>
        </w:rPr>
        <w:t>с</w:t>
      </w:r>
      <w:r w:rsidR="006D4980" w:rsidRPr="00C575BC">
        <w:rPr>
          <w:b/>
          <w:i/>
          <w:sz w:val="28"/>
          <w:szCs w:val="28"/>
        </w:rPr>
        <w:t>оздание благоприятного микрокосмоса</w:t>
      </w:r>
      <w:r w:rsidR="006D4980">
        <w:rPr>
          <w:i/>
          <w:sz w:val="28"/>
          <w:szCs w:val="28"/>
        </w:rPr>
        <w:t xml:space="preserve"> культурного и межэтнического взаимопонимания, в котором каждый, независимо от национальной принадлежности, чувствует себя защищенным.</w:t>
      </w:r>
    </w:p>
    <w:p w:rsidR="00A82880" w:rsidRDefault="00A82880" w:rsidP="000005DD">
      <w:pPr>
        <w:jc w:val="both"/>
        <w:rPr>
          <w:i/>
          <w:sz w:val="28"/>
          <w:szCs w:val="28"/>
        </w:rPr>
      </w:pPr>
    </w:p>
    <w:p w:rsidR="00A82880" w:rsidRDefault="00A82880" w:rsidP="000005DD">
      <w:pPr>
        <w:jc w:val="both"/>
        <w:rPr>
          <w:i/>
          <w:sz w:val="28"/>
          <w:szCs w:val="28"/>
        </w:rPr>
      </w:pPr>
    </w:p>
    <w:p w:rsidR="006D4980" w:rsidRDefault="006D4980" w:rsidP="000005DD">
      <w:pPr>
        <w:jc w:val="both"/>
        <w:rPr>
          <w:i/>
          <w:sz w:val="28"/>
          <w:szCs w:val="28"/>
        </w:rPr>
      </w:pPr>
      <w:r w:rsidRPr="00C575BC">
        <w:rPr>
          <w:b/>
          <w:i/>
          <w:sz w:val="28"/>
          <w:szCs w:val="28"/>
        </w:rPr>
        <w:lastRenderedPageBreak/>
        <w:t>Реализация вышеперечисленных идей осуществляется согласно следующим принципам</w:t>
      </w:r>
      <w:r>
        <w:rPr>
          <w:i/>
          <w:sz w:val="28"/>
          <w:szCs w:val="28"/>
        </w:rPr>
        <w:t>:</w:t>
      </w:r>
    </w:p>
    <w:p w:rsidR="006D4980" w:rsidRDefault="006D4980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развитие социальных качеств индивида с учетом его личностных качеств;</w:t>
      </w:r>
    </w:p>
    <w:p w:rsidR="006D4980" w:rsidRDefault="006D4980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позитивного социально – культурного опыта нации;</w:t>
      </w:r>
    </w:p>
    <w:p w:rsidR="006D4980" w:rsidRDefault="006D4980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создание условий для позитивного взаимодействия пользователей разных</w:t>
      </w:r>
      <w:r w:rsidR="004D561C">
        <w:rPr>
          <w:i/>
          <w:sz w:val="28"/>
          <w:szCs w:val="28"/>
        </w:rPr>
        <w:t xml:space="preserve"> культурных, национальных, религиозных и социальных гру</w:t>
      </w:r>
      <w:proofErr w:type="gramStart"/>
      <w:r w:rsidR="004D561C">
        <w:rPr>
          <w:i/>
          <w:sz w:val="28"/>
          <w:szCs w:val="28"/>
        </w:rPr>
        <w:t>пп в пр</w:t>
      </w:r>
      <w:proofErr w:type="gramEnd"/>
      <w:r w:rsidR="004D561C">
        <w:rPr>
          <w:i/>
          <w:sz w:val="28"/>
          <w:szCs w:val="28"/>
        </w:rPr>
        <w:t>оцессе межнационального общения.</w:t>
      </w:r>
    </w:p>
    <w:p w:rsidR="004D561C" w:rsidRDefault="004D561C" w:rsidP="000005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Толерантность – это активная позиция самоограничения и намеренного невмешательства. Только благодаря добровольному самоограничению личности и можно строить по</w:t>
      </w:r>
      <w:r w:rsidR="001800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настоящему толерантные отношения в обществе.</w:t>
      </w:r>
    </w:p>
    <w:p w:rsidR="00073FE6" w:rsidRDefault="00073FE6" w:rsidP="00073FE6">
      <w:pPr>
        <w:spacing w:before="240"/>
        <w:jc w:val="both"/>
        <w:rPr>
          <w:i/>
          <w:sz w:val="28"/>
          <w:szCs w:val="28"/>
        </w:rPr>
      </w:pPr>
      <w:r w:rsidRPr="00073FE6">
        <w:rPr>
          <w:b/>
          <w:i/>
          <w:sz w:val="28"/>
          <w:szCs w:val="28"/>
        </w:rPr>
        <w:t>Формирование толерантности</w:t>
      </w:r>
      <w:r>
        <w:rPr>
          <w:i/>
          <w:sz w:val="28"/>
          <w:szCs w:val="28"/>
        </w:rPr>
        <w:t xml:space="preserve"> не является самопроизвольным процессом, нужно специально создавать педагогические условия. </w:t>
      </w:r>
    </w:p>
    <w:p w:rsidR="003C6C39" w:rsidRDefault="003C6C39" w:rsidP="000005DD">
      <w:pPr>
        <w:jc w:val="both"/>
        <w:rPr>
          <w:i/>
          <w:sz w:val="28"/>
          <w:szCs w:val="28"/>
        </w:rPr>
      </w:pPr>
      <w:r w:rsidRPr="003C6C39">
        <w:rPr>
          <w:i/>
          <w:sz w:val="28"/>
          <w:szCs w:val="28"/>
        </w:rPr>
        <w:t>1.</w:t>
      </w:r>
      <w:r w:rsidR="00990AE1">
        <w:rPr>
          <w:i/>
          <w:sz w:val="28"/>
          <w:szCs w:val="28"/>
        </w:rPr>
        <w:t xml:space="preserve"> </w:t>
      </w:r>
      <w:r w:rsidR="00AD5B89">
        <w:rPr>
          <w:b/>
          <w:i/>
          <w:sz w:val="28"/>
          <w:szCs w:val="28"/>
        </w:rPr>
        <w:t>О</w:t>
      </w:r>
      <w:r w:rsidR="00990AE1" w:rsidRPr="004612C6">
        <w:rPr>
          <w:b/>
          <w:i/>
          <w:sz w:val="28"/>
          <w:szCs w:val="28"/>
        </w:rPr>
        <w:t xml:space="preserve">сновным условием </w:t>
      </w:r>
      <w:r w:rsidR="00E36F17">
        <w:rPr>
          <w:i/>
          <w:sz w:val="28"/>
          <w:szCs w:val="28"/>
        </w:rPr>
        <w:t>является организация встреч с иными культурами</w:t>
      </w:r>
      <w:r w:rsidR="00AD5B89">
        <w:rPr>
          <w:i/>
          <w:sz w:val="28"/>
          <w:szCs w:val="28"/>
        </w:rPr>
        <w:t>.</w:t>
      </w:r>
    </w:p>
    <w:p w:rsidR="00210796" w:rsidRDefault="00210796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Встречи с иными культурами могут быть смоделированными в специальных игровых ситуациях, где слушатель берет на себя роль представителей различных культур и, стремясь удержать свою н</w:t>
      </w:r>
      <w:r w:rsidR="00A26BF9">
        <w:rPr>
          <w:i/>
          <w:sz w:val="28"/>
          <w:szCs w:val="28"/>
        </w:rPr>
        <w:t>овую культурную позицию, вступае</w:t>
      </w:r>
      <w:r>
        <w:rPr>
          <w:i/>
          <w:sz w:val="28"/>
          <w:szCs w:val="28"/>
        </w:rPr>
        <w:t xml:space="preserve">т в </w:t>
      </w:r>
      <w:r w:rsidR="007C0513">
        <w:rPr>
          <w:i/>
          <w:sz w:val="28"/>
          <w:szCs w:val="28"/>
        </w:rPr>
        <w:t>«межкультурный ди</w:t>
      </w:r>
      <w:r w:rsidR="00430B9E">
        <w:rPr>
          <w:i/>
          <w:sz w:val="28"/>
          <w:szCs w:val="28"/>
        </w:rPr>
        <w:t>а</w:t>
      </w:r>
      <w:r w:rsidR="007C0513">
        <w:rPr>
          <w:i/>
          <w:sz w:val="28"/>
          <w:szCs w:val="28"/>
        </w:rPr>
        <w:t>лог».</w:t>
      </w:r>
    </w:p>
    <w:p w:rsidR="00430B9E" w:rsidRDefault="00430B9E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2.Вторым основным условием формирования толерантности – является </w:t>
      </w:r>
      <w:proofErr w:type="spellStart"/>
      <w:r w:rsidRPr="00703182">
        <w:rPr>
          <w:b/>
          <w:i/>
          <w:sz w:val="28"/>
          <w:szCs w:val="28"/>
        </w:rPr>
        <w:t>проблематизация</w:t>
      </w:r>
      <w:proofErr w:type="spellEnd"/>
      <w:r w:rsidRPr="00703182">
        <w:rPr>
          <w:b/>
          <w:i/>
          <w:sz w:val="28"/>
          <w:szCs w:val="28"/>
        </w:rPr>
        <w:t xml:space="preserve"> к представителям иных культур</w:t>
      </w:r>
      <w:r>
        <w:rPr>
          <w:i/>
          <w:sz w:val="28"/>
          <w:szCs w:val="28"/>
        </w:rPr>
        <w:t xml:space="preserve"> – это искусственно создаваемая проблемная ситуация</w:t>
      </w:r>
    </w:p>
    <w:p w:rsidR="00430B9E" w:rsidRDefault="00430B9E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EA66B8">
        <w:rPr>
          <w:b/>
          <w:i/>
          <w:sz w:val="28"/>
          <w:szCs w:val="28"/>
        </w:rPr>
        <w:t>цель ее</w:t>
      </w:r>
      <w:r>
        <w:rPr>
          <w:i/>
          <w:sz w:val="28"/>
          <w:szCs w:val="28"/>
        </w:rPr>
        <w:t xml:space="preserve">: усомнение кажущихся </w:t>
      </w:r>
      <w:r w:rsidR="00C75DFA">
        <w:rPr>
          <w:i/>
          <w:sz w:val="28"/>
          <w:szCs w:val="28"/>
        </w:rPr>
        <w:t xml:space="preserve">очевидностей: - </w:t>
      </w:r>
      <w:r w:rsidR="00C75DFA" w:rsidRPr="00C75DFA">
        <w:rPr>
          <w:b/>
          <w:i/>
          <w:sz w:val="28"/>
          <w:szCs w:val="28"/>
        </w:rPr>
        <w:t>соотнесение</w:t>
      </w:r>
      <w:r w:rsidR="003A7DD5">
        <w:rPr>
          <w:i/>
          <w:sz w:val="28"/>
          <w:szCs w:val="28"/>
        </w:rPr>
        <w:t xml:space="preserve"> различных точек зрения в ходе проблемных  дискуссий.</w:t>
      </w:r>
    </w:p>
    <w:p w:rsidR="003A7DD5" w:rsidRDefault="003A7DD5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Третье условие – </w:t>
      </w:r>
      <w:r w:rsidRPr="008315F3">
        <w:rPr>
          <w:b/>
          <w:i/>
          <w:sz w:val="28"/>
          <w:szCs w:val="28"/>
        </w:rPr>
        <w:t>организация проблемных дискуссий</w:t>
      </w:r>
      <w:r>
        <w:rPr>
          <w:i/>
          <w:sz w:val="28"/>
          <w:szCs w:val="28"/>
        </w:rPr>
        <w:t>: где в общении по той или иной проблеме соотносится собственное отношение к иным культурам с мнением товарищей, иногда способствует коррекции этих отношений, изменению взглядов.</w:t>
      </w:r>
    </w:p>
    <w:p w:rsidR="005F6540" w:rsidRDefault="005F6540" w:rsidP="00210796">
      <w:pPr>
        <w:spacing w:before="240"/>
        <w:jc w:val="both"/>
        <w:rPr>
          <w:i/>
          <w:sz w:val="28"/>
          <w:szCs w:val="28"/>
        </w:rPr>
      </w:pPr>
    </w:p>
    <w:p w:rsidR="003A7DD5" w:rsidRDefault="003A7DD5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Основным условием так же является </w:t>
      </w:r>
      <w:r w:rsidRPr="004B7799">
        <w:rPr>
          <w:b/>
          <w:i/>
          <w:sz w:val="28"/>
          <w:szCs w:val="28"/>
        </w:rPr>
        <w:t xml:space="preserve">организация процесса рефлексии </w:t>
      </w:r>
      <w:r w:rsidR="005017BA">
        <w:rPr>
          <w:i/>
          <w:sz w:val="28"/>
          <w:szCs w:val="28"/>
        </w:rPr>
        <w:t>учащимися</w:t>
      </w:r>
      <w:r>
        <w:rPr>
          <w:i/>
          <w:sz w:val="28"/>
          <w:szCs w:val="28"/>
        </w:rPr>
        <w:t xml:space="preserve"> своего отношения к представителям других культур.</w:t>
      </w:r>
    </w:p>
    <w:p w:rsidR="003A7DD5" w:rsidRDefault="003A7DD5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Дополнительным условием является </w:t>
      </w:r>
      <w:r w:rsidRPr="008315F3">
        <w:rPr>
          <w:b/>
          <w:i/>
          <w:sz w:val="28"/>
          <w:szCs w:val="28"/>
        </w:rPr>
        <w:t xml:space="preserve">оказание помощи в овладении </w:t>
      </w:r>
      <w:r w:rsidR="00F005ED" w:rsidRPr="008315F3">
        <w:rPr>
          <w:b/>
          <w:i/>
          <w:sz w:val="28"/>
          <w:szCs w:val="28"/>
        </w:rPr>
        <w:t>умениями критически мыслить</w:t>
      </w:r>
      <w:r w:rsidR="00F005ED">
        <w:rPr>
          <w:i/>
          <w:sz w:val="28"/>
          <w:szCs w:val="28"/>
        </w:rPr>
        <w:t>,</w:t>
      </w:r>
      <w:r w:rsidR="00114E44">
        <w:rPr>
          <w:i/>
          <w:sz w:val="28"/>
          <w:szCs w:val="28"/>
        </w:rPr>
        <w:t xml:space="preserve"> вести диалог, анализировать </w:t>
      </w:r>
      <w:proofErr w:type="gramStart"/>
      <w:r w:rsidR="00114E44">
        <w:rPr>
          <w:i/>
          <w:sz w:val="28"/>
          <w:szCs w:val="28"/>
        </w:rPr>
        <w:t>сво</w:t>
      </w:r>
      <w:r w:rsidR="00F005ED">
        <w:rPr>
          <w:i/>
          <w:sz w:val="28"/>
          <w:szCs w:val="28"/>
        </w:rPr>
        <w:t>ю</w:t>
      </w:r>
      <w:proofErr w:type="gramEnd"/>
      <w:r w:rsidR="00F005ED">
        <w:rPr>
          <w:i/>
          <w:sz w:val="28"/>
          <w:szCs w:val="28"/>
        </w:rPr>
        <w:t xml:space="preserve"> и чужие точки зрения.</w:t>
      </w:r>
    </w:p>
    <w:p w:rsidR="00F005ED" w:rsidRDefault="000A07A3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позволяет им быть активными участниками во встреч</w:t>
      </w:r>
      <w:r w:rsidR="00C75DFA">
        <w:rPr>
          <w:i/>
          <w:sz w:val="28"/>
          <w:szCs w:val="28"/>
        </w:rPr>
        <w:t>ах с</w:t>
      </w:r>
      <w:r>
        <w:rPr>
          <w:i/>
          <w:sz w:val="28"/>
          <w:szCs w:val="28"/>
        </w:rPr>
        <w:t xml:space="preserve"> иными культурами, разрешении проблемных ситуации, дискуссиях, рефлексии.</w:t>
      </w:r>
    </w:p>
    <w:p w:rsidR="00896773" w:rsidRPr="009874A7" w:rsidRDefault="00FF0C9E" w:rsidP="00896773">
      <w:pPr>
        <w:spacing w:before="240"/>
        <w:jc w:val="right"/>
        <w:rPr>
          <w:i/>
          <w:color w:val="C00000"/>
          <w:sz w:val="24"/>
          <w:szCs w:val="24"/>
        </w:rPr>
      </w:pPr>
      <w:r w:rsidRPr="009874A7">
        <w:rPr>
          <w:i/>
          <w:color w:val="C00000"/>
          <w:sz w:val="24"/>
          <w:szCs w:val="24"/>
        </w:rPr>
        <w:t>Слайд 8</w:t>
      </w:r>
      <w:r w:rsidR="00896773" w:rsidRPr="009874A7">
        <w:rPr>
          <w:i/>
          <w:color w:val="C00000"/>
          <w:sz w:val="24"/>
          <w:szCs w:val="24"/>
        </w:rPr>
        <w:t>.</w:t>
      </w:r>
    </w:p>
    <w:p w:rsidR="00ED3D2B" w:rsidRDefault="000A07A3" w:rsidP="00A3180F">
      <w:pPr>
        <w:spacing w:before="240"/>
        <w:jc w:val="center"/>
        <w:rPr>
          <w:b/>
          <w:i/>
          <w:sz w:val="28"/>
          <w:szCs w:val="28"/>
        </w:rPr>
      </w:pPr>
      <w:r w:rsidRPr="009509C1">
        <w:rPr>
          <w:b/>
          <w:i/>
          <w:sz w:val="28"/>
          <w:szCs w:val="28"/>
        </w:rPr>
        <w:t>Ведь «информационно – операционная бедность личности затрудняет формирование ценностей системы человека».</w:t>
      </w:r>
    </w:p>
    <w:p w:rsidR="001A72E8" w:rsidRPr="009509C1" w:rsidRDefault="000A07A3" w:rsidP="00ED3D2B">
      <w:pPr>
        <w:spacing w:before="240"/>
        <w:jc w:val="right"/>
        <w:rPr>
          <w:b/>
          <w:i/>
          <w:sz w:val="28"/>
          <w:szCs w:val="28"/>
        </w:rPr>
      </w:pPr>
      <w:r w:rsidRPr="009509C1">
        <w:rPr>
          <w:b/>
          <w:i/>
          <w:sz w:val="28"/>
          <w:szCs w:val="28"/>
        </w:rPr>
        <w:t xml:space="preserve">   </w:t>
      </w:r>
      <w:r w:rsidR="001A72E8" w:rsidRPr="009509C1">
        <w:rPr>
          <w:b/>
          <w:i/>
          <w:sz w:val="28"/>
          <w:szCs w:val="28"/>
        </w:rPr>
        <w:t>С.Д. Поляков</w:t>
      </w:r>
    </w:p>
    <w:p w:rsidR="00F005ED" w:rsidRPr="008315F3" w:rsidRDefault="003F3E4D" w:rsidP="00210796">
      <w:pPr>
        <w:spacing w:before="24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Формирование толерантности обусловлено также особенностями </w:t>
      </w:r>
      <w:r w:rsidRPr="008315F3">
        <w:rPr>
          <w:b/>
          <w:i/>
          <w:sz w:val="28"/>
          <w:szCs w:val="28"/>
        </w:rPr>
        <w:t>позиции библиотекаря.</w:t>
      </w:r>
    </w:p>
    <w:p w:rsidR="002844EA" w:rsidRDefault="003F3E4D" w:rsidP="00210796">
      <w:pPr>
        <w:spacing w:before="240"/>
        <w:jc w:val="both"/>
        <w:rPr>
          <w:i/>
          <w:sz w:val="28"/>
          <w:szCs w:val="28"/>
        </w:rPr>
      </w:pPr>
      <w:r w:rsidRPr="00F12D52">
        <w:rPr>
          <w:b/>
          <w:i/>
          <w:sz w:val="28"/>
          <w:szCs w:val="28"/>
        </w:rPr>
        <w:t>Позици</w:t>
      </w:r>
      <w:r w:rsidR="002F5313">
        <w:rPr>
          <w:b/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– это устойчивая система отношений человека к определенным сторонам действительности, проявляющ</w:t>
      </w:r>
      <w:r w:rsidR="00B34B46">
        <w:rPr>
          <w:i/>
          <w:sz w:val="28"/>
          <w:szCs w:val="28"/>
        </w:rPr>
        <w:t xml:space="preserve">аяся </w:t>
      </w:r>
      <w:proofErr w:type="spellStart"/>
      <w:r w:rsidR="00B34B46">
        <w:rPr>
          <w:i/>
          <w:sz w:val="28"/>
          <w:szCs w:val="28"/>
        </w:rPr>
        <w:t>всоответствующем</w:t>
      </w:r>
      <w:proofErr w:type="spellEnd"/>
      <w:r w:rsidR="00B34B46">
        <w:rPr>
          <w:i/>
          <w:sz w:val="28"/>
          <w:szCs w:val="28"/>
        </w:rPr>
        <w:t xml:space="preserve"> поведении</w:t>
      </w:r>
      <w:r w:rsidR="00195303">
        <w:rPr>
          <w:i/>
          <w:sz w:val="28"/>
          <w:szCs w:val="28"/>
        </w:rPr>
        <w:t xml:space="preserve">, </w:t>
      </w:r>
    </w:p>
    <w:p w:rsidR="003F3E4D" w:rsidRDefault="003F3E4D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953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демонстра</w:t>
      </w:r>
      <w:r w:rsidR="00B44911">
        <w:rPr>
          <w:i/>
          <w:sz w:val="28"/>
          <w:szCs w:val="28"/>
        </w:rPr>
        <w:t>ция своего отношения к учащемуся (особенно первокурснику)</w:t>
      </w:r>
      <w:r>
        <w:rPr>
          <w:i/>
          <w:sz w:val="28"/>
          <w:szCs w:val="28"/>
        </w:rPr>
        <w:t xml:space="preserve"> как к взрослому</w:t>
      </w:r>
      <w:r w:rsidR="00D813EB">
        <w:rPr>
          <w:i/>
          <w:sz w:val="28"/>
          <w:szCs w:val="28"/>
        </w:rPr>
        <w:t>.</w:t>
      </w:r>
    </w:p>
    <w:p w:rsidR="00E9211F" w:rsidRDefault="003F3E4D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Позиция </w:t>
      </w:r>
      <w:r w:rsidR="00B44911">
        <w:rPr>
          <w:i/>
          <w:sz w:val="28"/>
          <w:szCs w:val="28"/>
        </w:rPr>
        <w:t>предполагает знание</w:t>
      </w:r>
      <w:r>
        <w:rPr>
          <w:i/>
          <w:sz w:val="28"/>
          <w:szCs w:val="28"/>
        </w:rPr>
        <w:t xml:space="preserve"> культуры</w:t>
      </w:r>
      <w:r w:rsidR="00B44911">
        <w:rPr>
          <w:i/>
          <w:sz w:val="28"/>
          <w:szCs w:val="28"/>
        </w:rPr>
        <w:t xml:space="preserve"> учащегося </w:t>
      </w:r>
      <w:r>
        <w:rPr>
          <w:i/>
          <w:sz w:val="28"/>
          <w:szCs w:val="28"/>
        </w:rPr>
        <w:t xml:space="preserve"> с ее ценностями, идеалами, спецификой языка</w:t>
      </w:r>
      <w:r w:rsidR="007A0851">
        <w:rPr>
          <w:i/>
          <w:sz w:val="28"/>
          <w:szCs w:val="28"/>
        </w:rPr>
        <w:t xml:space="preserve">, умение взглянуть на мир с точки зрения </w:t>
      </w:r>
      <w:r w:rsidR="00567F9A">
        <w:rPr>
          <w:i/>
          <w:sz w:val="28"/>
          <w:szCs w:val="28"/>
        </w:rPr>
        <w:t>студента</w:t>
      </w:r>
      <w:bookmarkStart w:id="0" w:name="_GoBack"/>
      <w:bookmarkEnd w:id="0"/>
      <w:r w:rsidR="007A0851">
        <w:rPr>
          <w:i/>
          <w:sz w:val="28"/>
          <w:szCs w:val="28"/>
        </w:rPr>
        <w:t>, способность интерпретировать его поступки.</w:t>
      </w:r>
      <w:r w:rsidR="001F4907">
        <w:rPr>
          <w:i/>
          <w:sz w:val="28"/>
          <w:szCs w:val="28"/>
        </w:rPr>
        <w:t xml:space="preserve">       </w:t>
      </w:r>
    </w:p>
    <w:p w:rsidR="003F3E4D" w:rsidRDefault="001F4907" w:rsidP="00E9211F">
      <w:pPr>
        <w:spacing w:before="2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F4907">
        <w:rPr>
          <w:i/>
          <w:color w:val="FF0000"/>
          <w:sz w:val="24"/>
          <w:szCs w:val="24"/>
        </w:rPr>
        <w:t>Слайд 9.</w:t>
      </w:r>
    </w:p>
    <w:p w:rsidR="005349E4" w:rsidRPr="005E4882" w:rsidRDefault="00A4427A" w:rsidP="005349E4">
      <w:pPr>
        <w:spacing w:before="240"/>
        <w:jc w:val="both"/>
        <w:rPr>
          <w:i/>
          <w:color w:val="FF0000"/>
          <w:sz w:val="24"/>
          <w:szCs w:val="24"/>
        </w:rPr>
      </w:pPr>
      <w:r>
        <w:rPr>
          <w:i/>
          <w:sz w:val="28"/>
          <w:szCs w:val="28"/>
        </w:rPr>
        <w:t>Она подразумевае</w:t>
      </w:r>
      <w:r w:rsidR="00B44911">
        <w:rPr>
          <w:i/>
          <w:sz w:val="28"/>
          <w:szCs w:val="28"/>
        </w:rPr>
        <w:t>т поддержку стремления учащегос</w:t>
      </w:r>
      <w:r w:rsidR="00916E08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к свободному определению своей позиции в сфере межкультурных отношений.</w:t>
      </w:r>
      <w:r w:rsidR="00A16E48">
        <w:rPr>
          <w:i/>
          <w:sz w:val="28"/>
          <w:szCs w:val="28"/>
        </w:rPr>
        <w:t xml:space="preserve"> Это важно, поскольку </w:t>
      </w:r>
      <w:r w:rsidR="00A16E48" w:rsidRPr="008814DF">
        <w:rPr>
          <w:b/>
          <w:i/>
          <w:sz w:val="28"/>
          <w:szCs w:val="28"/>
        </w:rPr>
        <w:t>только свободно выработанное мнение человека,</w:t>
      </w:r>
      <w:r w:rsidR="00331078" w:rsidRPr="008814DF">
        <w:rPr>
          <w:b/>
          <w:i/>
          <w:sz w:val="28"/>
          <w:szCs w:val="28"/>
        </w:rPr>
        <w:t xml:space="preserve"> взявшего на себя труд самостоятельно оценить происходящее вокруг, способно противостоять мнению то</w:t>
      </w:r>
      <w:r w:rsidR="00F47416">
        <w:rPr>
          <w:b/>
          <w:i/>
          <w:sz w:val="28"/>
          <w:szCs w:val="28"/>
        </w:rPr>
        <w:t>лпы, коллективным предрассудкам.</w:t>
      </w:r>
      <w:r w:rsidR="000929F3" w:rsidRPr="005E4882">
        <w:rPr>
          <w:b/>
          <w:i/>
          <w:sz w:val="24"/>
          <w:szCs w:val="24"/>
        </w:rPr>
        <w:t xml:space="preserve">  </w:t>
      </w:r>
      <w:r w:rsidR="00722BBA" w:rsidRPr="005E4882">
        <w:rPr>
          <w:b/>
          <w:i/>
          <w:sz w:val="24"/>
          <w:szCs w:val="24"/>
        </w:rPr>
        <w:t xml:space="preserve">                            </w:t>
      </w:r>
      <w:r w:rsidR="00F47416">
        <w:rPr>
          <w:b/>
          <w:i/>
          <w:sz w:val="24"/>
          <w:szCs w:val="24"/>
        </w:rPr>
        <w:t xml:space="preserve">                               </w:t>
      </w:r>
      <w:r w:rsidR="00722BBA" w:rsidRPr="005E4882">
        <w:rPr>
          <w:b/>
          <w:i/>
          <w:sz w:val="24"/>
          <w:szCs w:val="24"/>
        </w:rPr>
        <w:t xml:space="preserve">                                                              </w:t>
      </w:r>
      <w:r w:rsidR="003C0750">
        <w:rPr>
          <w:b/>
          <w:i/>
          <w:sz w:val="24"/>
          <w:szCs w:val="24"/>
        </w:rPr>
        <w:t xml:space="preserve">         </w:t>
      </w:r>
      <w:r w:rsidR="00722BBA" w:rsidRPr="005E4882">
        <w:rPr>
          <w:b/>
          <w:i/>
          <w:sz w:val="24"/>
          <w:szCs w:val="24"/>
        </w:rPr>
        <w:t xml:space="preserve"> </w:t>
      </w:r>
    </w:p>
    <w:p w:rsidR="00503402" w:rsidRDefault="00503402" w:rsidP="005349E4">
      <w:pPr>
        <w:spacing w:before="240"/>
        <w:jc w:val="center"/>
        <w:rPr>
          <w:b/>
          <w:i/>
          <w:sz w:val="28"/>
          <w:szCs w:val="28"/>
        </w:rPr>
      </w:pPr>
    </w:p>
    <w:p w:rsidR="00CC2299" w:rsidRPr="005E1ADD" w:rsidRDefault="00CC2299" w:rsidP="005349E4">
      <w:pPr>
        <w:spacing w:before="240"/>
        <w:jc w:val="center"/>
        <w:rPr>
          <w:b/>
          <w:i/>
          <w:sz w:val="28"/>
          <w:szCs w:val="28"/>
        </w:rPr>
      </w:pPr>
      <w:r w:rsidRPr="005E1ADD">
        <w:rPr>
          <w:b/>
          <w:i/>
          <w:sz w:val="28"/>
          <w:szCs w:val="28"/>
        </w:rPr>
        <w:lastRenderedPageBreak/>
        <w:t xml:space="preserve">Высокий уровень толерантности </w:t>
      </w:r>
      <w:r w:rsidR="00AF6421" w:rsidRPr="005E1ADD">
        <w:rPr>
          <w:b/>
          <w:i/>
          <w:sz w:val="28"/>
          <w:szCs w:val="28"/>
        </w:rPr>
        <w:t>характеризуется следующими признаками:</w:t>
      </w:r>
    </w:p>
    <w:p w:rsidR="00AF6421" w:rsidRDefault="00AF6421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-это </w:t>
      </w:r>
      <w:r w:rsidRPr="000E2C39">
        <w:rPr>
          <w:b/>
          <w:i/>
          <w:sz w:val="28"/>
          <w:szCs w:val="28"/>
        </w:rPr>
        <w:t xml:space="preserve">признание </w:t>
      </w:r>
      <w:r>
        <w:rPr>
          <w:i/>
          <w:sz w:val="28"/>
          <w:szCs w:val="28"/>
        </w:rPr>
        <w:t>иных культур;</w:t>
      </w:r>
    </w:p>
    <w:p w:rsidR="00AF6421" w:rsidRDefault="00AF6421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1D464A">
        <w:rPr>
          <w:b/>
          <w:i/>
          <w:sz w:val="28"/>
          <w:szCs w:val="28"/>
        </w:rPr>
        <w:t>признание</w:t>
      </w:r>
      <w:r>
        <w:rPr>
          <w:i/>
          <w:sz w:val="28"/>
          <w:szCs w:val="28"/>
        </w:rPr>
        <w:t xml:space="preserve"> права людей на иной образ жизни и свободное выражение своих взглядов;</w:t>
      </w:r>
    </w:p>
    <w:p w:rsidR="00AF6421" w:rsidRDefault="00AF6421" w:rsidP="00210796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-это </w:t>
      </w:r>
      <w:r w:rsidRPr="001D464A">
        <w:rPr>
          <w:b/>
          <w:i/>
          <w:sz w:val="28"/>
          <w:szCs w:val="28"/>
        </w:rPr>
        <w:t>принятие</w:t>
      </w:r>
      <w:r>
        <w:rPr>
          <w:i/>
          <w:sz w:val="28"/>
          <w:szCs w:val="28"/>
        </w:rPr>
        <w:t xml:space="preserve"> иных культур, способность находить в иной культуре нечто полезное и ценное для себя самого;</w:t>
      </w:r>
    </w:p>
    <w:p w:rsidR="00827B6F" w:rsidRDefault="00AF6421" w:rsidP="00E55CDD">
      <w:pPr>
        <w:spacing w:before="240"/>
        <w:jc w:val="both"/>
        <w:rPr>
          <w:i/>
          <w:color w:val="C00000"/>
          <w:sz w:val="24"/>
          <w:szCs w:val="24"/>
        </w:rPr>
      </w:pPr>
      <w:r>
        <w:rPr>
          <w:i/>
          <w:sz w:val="28"/>
          <w:szCs w:val="28"/>
        </w:rPr>
        <w:t xml:space="preserve">-это </w:t>
      </w:r>
      <w:r w:rsidRPr="001D464A">
        <w:rPr>
          <w:b/>
          <w:i/>
          <w:sz w:val="28"/>
          <w:szCs w:val="28"/>
        </w:rPr>
        <w:t>понимание</w:t>
      </w:r>
      <w:r>
        <w:rPr>
          <w:i/>
          <w:sz w:val="28"/>
          <w:szCs w:val="28"/>
        </w:rPr>
        <w:t xml:space="preserve"> других культур, умение избегать в их оценке культурных предрассудков и стереотипов.</w:t>
      </w:r>
      <w:r w:rsidR="00F47416" w:rsidRPr="00F47416">
        <w:rPr>
          <w:i/>
          <w:color w:val="C00000"/>
          <w:sz w:val="24"/>
          <w:szCs w:val="24"/>
        </w:rPr>
        <w:t xml:space="preserve"> </w:t>
      </w:r>
      <w:r w:rsidR="00F47416">
        <w:rPr>
          <w:i/>
          <w:color w:val="C00000"/>
          <w:sz w:val="24"/>
          <w:szCs w:val="24"/>
        </w:rPr>
        <w:t xml:space="preserve">       </w:t>
      </w:r>
      <w:r w:rsidR="00E55CDD">
        <w:rPr>
          <w:i/>
          <w:color w:val="C00000"/>
          <w:sz w:val="24"/>
          <w:szCs w:val="24"/>
        </w:rPr>
        <w:t xml:space="preserve">                              </w:t>
      </w:r>
      <w:r w:rsidR="00F47416">
        <w:rPr>
          <w:i/>
          <w:color w:val="C00000"/>
          <w:sz w:val="24"/>
          <w:szCs w:val="24"/>
        </w:rPr>
        <w:t xml:space="preserve">                            </w:t>
      </w:r>
    </w:p>
    <w:p w:rsidR="00AF6421" w:rsidRDefault="00F47416" w:rsidP="00827B6F">
      <w:pPr>
        <w:spacing w:before="240"/>
        <w:jc w:val="right"/>
        <w:rPr>
          <w:i/>
          <w:sz w:val="28"/>
          <w:szCs w:val="28"/>
        </w:rPr>
      </w:pPr>
      <w:r>
        <w:rPr>
          <w:i/>
          <w:color w:val="C00000"/>
          <w:sz w:val="24"/>
          <w:szCs w:val="24"/>
        </w:rPr>
        <w:t xml:space="preserve">      </w:t>
      </w:r>
      <w:r w:rsidRPr="009874A7">
        <w:rPr>
          <w:i/>
          <w:color w:val="C00000"/>
          <w:sz w:val="24"/>
          <w:szCs w:val="24"/>
        </w:rPr>
        <w:t>Слайд 10.</w:t>
      </w:r>
    </w:p>
    <w:p w:rsidR="002C4C7C" w:rsidRDefault="002C4C7C" w:rsidP="008326CE">
      <w:pPr>
        <w:spacing w:before="240"/>
        <w:jc w:val="center"/>
        <w:rPr>
          <w:b/>
          <w:i/>
          <w:sz w:val="28"/>
          <w:szCs w:val="28"/>
        </w:rPr>
      </w:pPr>
      <w:r w:rsidRPr="006F6408">
        <w:rPr>
          <w:b/>
          <w:i/>
          <w:sz w:val="28"/>
          <w:szCs w:val="28"/>
        </w:rPr>
        <w:t>Толерантная молодежь – это наше будущее.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многоаспектной работе нашей библиотеки по воспитанию и развитию толерантности в обществе самым актуальным направлением является сегодня формирование взаимопонимания в межнациональных отношениях. 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ведем работы по воспитанию толерантного сознания в студенческой среде.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Эта работа строится в самых разных направлениях: 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-проведение массовых мероприятий, воспитывающих уважение к национальным культурам; 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-информационное обеспечение проблем толерантности (создание библиографических ресурсов),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использование новых информационных технологий в освещении проблем толерантности и гражданско-патриотического воспитания (создание электронных виртуальных выставок).</w:t>
      </w:r>
    </w:p>
    <w:p w:rsidR="0071389D" w:rsidRDefault="0071389D" w:rsidP="007138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библиотеке ведется воспитательная работа с иностранными студентами. Студентам-иностранцам необходим особый подход, поскольку они нуждаются в культурной и языковой адаптации. Поэтому библиотека становится площадкой для культурного диалога, сотрудничества и дружбы.</w:t>
      </w:r>
    </w:p>
    <w:p w:rsidR="00233753" w:rsidRPr="006F6408" w:rsidRDefault="00CA7383" w:rsidP="00520AEC">
      <w:pPr>
        <w:jc w:val="right"/>
        <w:rPr>
          <w:b/>
          <w:i/>
          <w:sz w:val="28"/>
          <w:szCs w:val="28"/>
        </w:rPr>
      </w:pPr>
      <w:r>
        <w:rPr>
          <w:i/>
          <w:color w:val="C00000"/>
          <w:sz w:val="24"/>
          <w:szCs w:val="24"/>
        </w:rPr>
        <w:lastRenderedPageBreak/>
        <w:t>Слайд 11</w:t>
      </w:r>
      <w:r w:rsidRPr="009874A7">
        <w:rPr>
          <w:i/>
          <w:color w:val="C00000"/>
          <w:sz w:val="24"/>
          <w:szCs w:val="24"/>
        </w:rPr>
        <w:t>.</w:t>
      </w:r>
    </w:p>
    <w:p w:rsidR="00A71EFA" w:rsidRDefault="00356549" w:rsidP="0051496D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D97B0A">
        <w:rPr>
          <w:b/>
          <w:i/>
          <w:sz w:val="28"/>
          <w:szCs w:val="28"/>
        </w:rPr>
        <w:t>Библиотека-территория толерантности</w:t>
      </w:r>
      <w:r>
        <w:rPr>
          <w:i/>
          <w:sz w:val="28"/>
          <w:szCs w:val="28"/>
        </w:rPr>
        <w:t>»</w:t>
      </w:r>
      <w:r w:rsidR="00624C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такой лозунг можно </w:t>
      </w:r>
      <w:r w:rsidR="00C7580D">
        <w:rPr>
          <w:i/>
          <w:sz w:val="28"/>
          <w:szCs w:val="28"/>
        </w:rPr>
        <w:t>услышать часто в последние годы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С древнейших времени</w:t>
      </w:r>
      <w:r w:rsidR="00694C03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до наших дней библиотеки сохранили статус особого общественного </w:t>
      </w:r>
      <w:r w:rsidR="00624C2B">
        <w:rPr>
          <w:i/>
          <w:sz w:val="28"/>
          <w:szCs w:val="28"/>
        </w:rPr>
        <w:t>института, о</w:t>
      </w:r>
      <w:r w:rsidR="00875712">
        <w:rPr>
          <w:i/>
          <w:sz w:val="28"/>
          <w:szCs w:val="28"/>
        </w:rPr>
        <w:t>пределяющей ценностью которого являлась бесплатность и доступность, куда можно войти просто так – провести время, встретиться с друзьями, обменяться мнениями.</w:t>
      </w:r>
      <w:proofErr w:type="gramEnd"/>
      <w:r w:rsidR="00875712">
        <w:rPr>
          <w:i/>
          <w:sz w:val="28"/>
          <w:szCs w:val="28"/>
        </w:rPr>
        <w:t xml:space="preserve"> Здесь тепло и уютно, есть газеты, журналы и книги. В лице библиотекаря все должны найти собеседника, друга, с которым можно посоветоваться.</w:t>
      </w:r>
    </w:p>
    <w:p w:rsidR="00875712" w:rsidRDefault="00875712" w:rsidP="00D04B6F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Чтобы быть достойным нашей профессии, надо много знать. Не всегда</w:t>
      </w:r>
      <w:r w:rsidR="009E5CF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однако, можно заранее предположить, какие </w:t>
      </w:r>
      <w:r w:rsidR="00F57B60">
        <w:rPr>
          <w:i/>
          <w:sz w:val="28"/>
          <w:szCs w:val="28"/>
        </w:rPr>
        <w:t xml:space="preserve">знания понадобятся. Выручает </w:t>
      </w:r>
      <w:r w:rsidR="00CA0BA1">
        <w:rPr>
          <w:i/>
          <w:sz w:val="28"/>
          <w:szCs w:val="28"/>
        </w:rPr>
        <w:t>открытость, улыбка на лице, добрый взгляд. Это – инструменты толерантности. Всегда и везде надо быть наблюдательным, искренним, любить людей, понимать их. Достичь успеха можно только путем настойчивого самообразования и самовоспитания.</w:t>
      </w:r>
      <w:r w:rsidR="00A95192"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A95192" w:rsidRPr="00A95192">
        <w:rPr>
          <w:i/>
          <w:color w:val="C00000"/>
          <w:sz w:val="24"/>
          <w:szCs w:val="24"/>
        </w:rPr>
        <w:t xml:space="preserve"> </w:t>
      </w:r>
    </w:p>
    <w:p w:rsidR="00CA0BA1" w:rsidRDefault="00B46B14" w:rsidP="0051496D">
      <w:pPr>
        <w:spacing w:before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нас важно придать слову «толерантность» новое звучание, осознать, что наша способность ценить каждого без исключения человека является нравственной основой мира, безопасности и диалога между культурами. Мы не призываем немедленно заняться этой темой. Воспитание толерантности – это проблема десятилетий, и в этой проблеме малых дел не бывает.</w:t>
      </w:r>
    </w:p>
    <w:p w:rsidR="00F82D02" w:rsidRDefault="00F82D02" w:rsidP="000423CC">
      <w:pPr>
        <w:jc w:val="both"/>
        <w:rPr>
          <w:i/>
          <w:sz w:val="28"/>
          <w:szCs w:val="28"/>
        </w:rPr>
      </w:pPr>
    </w:p>
    <w:sectPr w:rsidR="00F82D02" w:rsidSect="00F51B8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BC" w:rsidRDefault="00D86DBC" w:rsidP="006E71A5">
      <w:pPr>
        <w:spacing w:after="0" w:line="240" w:lineRule="auto"/>
      </w:pPr>
      <w:r>
        <w:separator/>
      </w:r>
    </w:p>
  </w:endnote>
  <w:endnote w:type="continuationSeparator" w:id="0">
    <w:p w:rsidR="00D86DBC" w:rsidRDefault="00D86DBC" w:rsidP="006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02" w:rsidRDefault="00F82D02">
    <w:pPr>
      <w:pStyle w:val="a6"/>
      <w:jc w:val="center"/>
    </w:pPr>
  </w:p>
  <w:p w:rsidR="00F82D02" w:rsidRDefault="00F82D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BC" w:rsidRDefault="00D86DBC" w:rsidP="006E71A5">
      <w:pPr>
        <w:spacing w:after="0" w:line="240" w:lineRule="auto"/>
      </w:pPr>
      <w:r>
        <w:separator/>
      </w:r>
    </w:p>
  </w:footnote>
  <w:footnote w:type="continuationSeparator" w:id="0">
    <w:p w:rsidR="00D86DBC" w:rsidRDefault="00D86DBC" w:rsidP="006E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88"/>
      <w:docPartObj>
        <w:docPartGallery w:val="Page Numbers (Top of Page)"/>
        <w:docPartUnique/>
      </w:docPartObj>
    </w:sdtPr>
    <w:sdtContent>
      <w:p w:rsidR="00F82D02" w:rsidRDefault="00EF61AD">
        <w:pPr>
          <w:pStyle w:val="a4"/>
          <w:jc w:val="center"/>
        </w:pPr>
        <w:r>
          <w:fldChar w:fldCharType="begin"/>
        </w:r>
        <w:r w:rsidR="007E1C7B">
          <w:instrText xml:space="preserve"> PAGE   \* MERGEFORMAT </w:instrText>
        </w:r>
        <w:r>
          <w:fldChar w:fldCharType="separate"/>
        </w:r>
        <w:r w:rsidR="00E721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2D02" w:rsidRDefault="00F82D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92B"/>
    <w:multiLevelType w:val="hybridMultilevel"/>
    <w:tmpl w:val="9BF6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5584"/>
    <w:multiLevelType w:val="hybridMultilevel"/>
    <w:tmpl w:val="606E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983"/>
    <w:multiLevelType w:val="hybridMultilevel"/>
    <w:tmpl w:val="897E4BA4"/>
    <w:lvl w:ilvl="0" w:tplc="A0741D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B7C5D"/>
    <w:rsid w:val="000005DD"/>
    <w:rsid w:val="000157CB"/>
    <w:rsid w:val="000218CB"/>
    <w:rsid w:val="0002500F"/>
    <w:rsid w:val="000423CC"/>
    <w:rsid w:val="00061720"/>
    <w:rsid w:val="000620B9"/>
    <w:rsid w:val="00073FE6"/>
    <w:rsid w:val="00074E74"/>
    <w:rsid w:val="000913E4"/>
    <w:rsid w:val="000929F3"/>
    <w:rsid w:val="00093D9A"/>
    <w:rsid w:val="00097CD8"/>
    <w:rsid w:val="000A07A3"/>
    <w:rsid w:val="000B696E"/>
    <w:rsid w:val="000C6063"/>
    <w:rsid w:val="000E1DFA"/>
    <w:rsid w:val="000E2C39"/>
    <w:rsid w:val="000E5162"/>
    <w:rsid w:val="000E6DD8"/>
    <w:rsid w:val="00114E44"/>
    <w:rsid w:val="00126AF3"/>
    <w:rsid w:val="001310FB"/>
    <w:rsid w:val="0015082D"/>
    <w:rsid w:val="00156A5B"/>
    <w:rsid w:val="001800C6"/>
    <w:rsid w:val="00183666"/>
    <w:rsid w:val="001864FC"/>
    <w:rsid w:val="00195303"/>
    <w:rsid w:val="001A2AB4"/>
    <w:rsid w:val="001A72E8"/>
    <w:rsid w:val="001B13FD"/>
    <w:rsid w:val="001D350E"/>
    <w:rsid w:val="001D464A"/>
    <w:rsid w:val="001D518D"/>
    <w:rsid w:val="001F194A"/>
    <w:rsid w:val="001F4907"/>
    <w:rsid w:val="001F7D63"/>
    <w:rsid w:val="00202BB4"/>
    <w:rsid w:val="00210796"/>
    <w:rsid w:val="00210A24"/>
    <w:rsid w:val="00216961"/>
    <w:rsid w:val="00233753"/>
    <w:rsid w:val="0023606F"/>
    <w:rsid w:val="002452A4"/>
    <w:rsid w:val="002736D6"/>
    <w:rsid w:val="00273FC7"/>
    <w:rsid w:val="0027549B"/>
    <w:rsid w:val="002844EA"/>
    <w:rsid w:val="002905D6"/>
    <w:rsid w:val="002C4C7C"/>
    <w:rsid w:val="002C690F"/>
    <w:rsid w:val="002D47D3"/>
    <w:rsid w:val="002F5313"/>
    <w:rsid w:val="0030526E"/>
    <w:rsid w:val="0031232E"/>
    <w:rsid w:val="00316A35"/>
    <w:rsid w:val="003254BD"/>
    <w:rsid w:val="00331078"/>
    <w:rsid w:val="00341433"/>
    <w:rsid w:val="003445B0"/>
    <w:rsid w:val="0035146D"/>
    <w:rsid w:val="00352B4E"/>
    <w:rsid w:val="00356549"/>
    <w:rsid w:val="003623C6"/>
    <w:rsid w:val="00375A23"/>
    <w:rsid w:val="00384391"/>
    <w:rsid w:val="0039646F"/>
    <w:rsid w:val="003A45BD"/>
    <w:rsid w:val="003A7DD5"/>
    <w:rsid w:val="003C0750"/>
    <w:rsid w:val="003C6C39"/>
    <w:rsid w:val="003D42AB"/>
    <w:rsid w:val="003D5BD2"/>
    <w:rsid w:val="003E4394"/>
    <w:rsid w:val="003F2042"/>
    <w:rsid w:val="003F3E4D"/>
    <w:rsid w:val="00404769"/>
    <w:rsid w:val="0040732A"/>
    <w:rsid w:val="00412C74"/>
    <w:rsid w:val="00430B9E"/>
    <w:rsid w:val="004325A9"/>
    <w:rsid w:val="00432DD2"/>
    <w:rsid w:val="00437211"/>
    <w:rsid w:val="00441454"/>
    <w:rsid w:val="0044668F"/>
    <w:rsid w:val="004477F4"/>
    <w:rsid w:val="00455FB9"/>
    <w:rsid w:val="004603CA"/>
    <w:rsid w:val="004612C6"/>
    <w:rsid w:val="00462DAA"/>
    <w:rsid w:val="004B7799"/>
    <w:rsid w:val="004C5AFC"/>
    <w:rsid w:val="004D1C2B"/>
    <w:rsid w:val="004D561C"/>
    <w:rsid w:val="004E171B"/>
    <w:rsid w:val="004E2158"/>
    <w:rsid w:val="004E2348"/>
    <w:rsid w:val="004E55BA"/>
    <w:rsid w:val="004F1A3B"/>
    <w:rsid w:val="004F3617"/>
    <w:rsid w:val="004F3ECD"/>
    <w:rsid w:val="004F454C"/>
    <w:rsid w:val="00501346"/>
    <w:rsid w:val="005017BA"/>
    <w:rsid w:val="00503402"/>
    <w:rsid w:val="0051140A"/>
    <w:rsid w:val="00512DB1"/>
    <w:rsid w:val="0051496D"/>
    <w:rsid w:val="00515ECD"/>
    <w:rsid w:val="00520AEC"/>
    <w:rsid w:val="005332D1"/>
    <w:rsid w:val="005349E4"/>
    <w:rsid w:val="00534C86"/>
    <w:rsid w:val="0055283C"/>
    <w:rsid w:val="0056392F"/>
    <w:rsid w:val="00567F9A"/>
    <w:rsid w:val="00571190"/>
    <w:rsid w:val="0057694C"/>
    <w:rsid w:val="00576CFC"/>
    <w:rsid w:val="00581750"/>
    <w:rsid w:val="005A159B"/>
    <w:rsid w:val="005A322E"/>
    <w:rsid w:val="005A48EB"/>
    <w:rsid w:val="005B058A"/>
    <w:rsid w:val="005B5DE4"/>
    <w:rsid w:val="005B6C99"/>
    <w:rsid w:val="005C56EB"/>
    <w:rsid w:val="005D1DEE"/>
    <w:rsid w:val="005D6187"/>
    <w:rsid w:val="005E1ADD"/>
    <w:rsid w:val="005E3DAC"/>
    <w:rsid w:val="005E4882"/>
    <w:rsid w:val="005F363F"/>
    <w:rsid w:val="005F6540"/>
    <w:rsid w:val="00607E56"/>
    <w:rsid w:val="00614F84"/>
    <w:rsid w:val="006161F2"/>
    <w:rsid w:val="006230B6"/>
    <w:rsid w:val="00624C2B"/>
    <w:rsid w:val="00631C4E"/>
    <w:rsid w:val="00694A89"/>
    <w:rsid w:val="00694C03"/>
    <w:rsid w:val="006A1706"/>
    <w:rsid w:val="006A2697"/>
    <w:rsid w:val="006B0EA2"/>
    <w:rsid w:val="006D4980"/>
    <w:rsid w:val="006D5450"/>
    <w:rsid w:val="006E02EA"/>
    <w:rsid w:val="006E71A5"/>
    <w:rsid w:val="006F6408"/>
    <w:rsid w:val="00703182"/>
    <w:rsid w:val="0071389D"/>
    <w:rsid w:val="00720064"/>
    <w:rsid w:val="00722BBA"/>
    <w:rsid w:val="00756736"/>
    <w:rsid w:val="00760084"/>
    <w:rsid w:val="0076101C"/>
    <w:rsid w:val="00782AC6"/>
    <w:rsid w:val="0078503D"/>
    <w:rsid w:val="007867AE"/>
    <w:rsid w:val="0079680C"/>
    <w:rsid w:val="007A0851"/>
    <w:rsid w:val="007B3BC9"/>
    <w:rsid w:val="007C0513"/>
    <w:rsid w:val="007D17E6"/>
    <w:rsid w:val="007E1C7B"/>
    <w:rsid w:val="00810579"/>
    <w:rsid w:val="0082616E"/>
    <w:rsid w:val="00827B6F"/>
    <w:rsid w:val="008315F3"/>
    <w:rsid w:val="008326CE"/>
    <w:rsid w:val="00843D5B"/>
    <w:rsid w:val="00844BC5"/>
    <w:rsid w:val="008729A6"/>
    <w:rsid w:val="00875712"/>
    <w:rsid w:val="008814DF"/>
    <w:rsid w:val="00896773"/>
    <w:rsid w:val="008B60CE"/>
    <w:rsid w:val="008B675E"/>
    <w:rsid w:val="008B7EF1"/>
    <w:rsid w:val="008E261D"/>
    <w:rsid w:val="008E3B18"/>
    <w:rsid w:val="009051C4"/>
    <w:rsid w:val="00910852"/>
    <w:rsid w:val="00916E08"/>
    <w:rsid w:val="00922830"/>
    <w:rsid w:val="00924465"/>
    <w:rsid w:val="00931172"/>
    <w:rsid w:val="00932485"/>
    <w:rsid w:val="009509C1"/>
    <w:rsid w:val="009874A7"/>
    <w:rsid w:val="00990AE1"/>
    <w:rsid w:val="00991D4C"/>
    <w:rsid w:val="009A271C"/>
    <w:rsid w:val="009E5CFC"/>
    <w:rsid w:val="00A16E48"/>
    <w:rsid w:val="00A20ADA"/>
    <w:rsid w:val="00A2364A"/>
    <w:rsid w:val="00A25F79"/>
    <w:rsid w:val="00A26BF9"/>
    <w:rsid w:val="00A2716E"/>
    <w:rsid w:val="00A30B7B"/>
    <w:rsid w:val="00A3180F"/>
    <w:rsid w:val="00A35F3B"/>
    <w:rsid w:val="00A409FD"/>
    <w:rsid w:val="00A40FF5"/>
    <w:rsid w:val="00A41E5B"/>
    <w:rsid w:val="00A4303B"/>
    <w:rsid w:val="00A4427A"/>
    <w:rsid w:val="00A53EAE"/>
    <w:rsid w:val="00A71EFA"/>
    <w:rsid w:val="00A82880"/>
    <w:rsid w:val="00A8761C"/>
    <w:rsid w:val="00A95192"/>
    <w:rsid w:val="00AA029D"/>
    <w:rsid w:val="00AA0B97"/>
    <w:rsid w:val="00AA3897"/>
    <w:rsid w:val="00AB628D"/>
    <w:rsid w:val="00AC6985"/>
    <w:rsid w:val="00AD48A3"/>
    <w:rsid w:val="00AD5B89"/>
    <w:rsid w:val="00AF6421"/>
    <w:rsid w:val="00B04900"/>
    <w:rsid w:val="00B077CC"/>
    <w:rsid w:val="00B123D1"/>
    <w:rsid w:val="00B14074"/>
    <w:rsid w:val="00B34B46"/>
    <w:rsid w:val="00B43076"/>
    <w:rsid w:val="00B44911"/>
    <w:rsid w:val="00B45BC8"/>
    <w:rsid w:val="00B46B14"/>
    <w:rsid w:val="00B53C19"/>
    <w:rsid w:val="00B7291D"/>
    <w:rsid w:val="00B753CD"/>
    <w:rsid w:val="00B951FE"/>
    <w:rsid w:val="00BB2405"/>
    <w:rsid w:val="00BB7E7C"/>
    <w:rsid w:val="00BC1CDD"/>
    <w:rsid w:val="00BC3B20"/>
    <w:rsid w:val="00BC4676"/>
    <w:rsid w:val="00BE30B2"/>
    <w:rsid w:val="00BF55F5"/>
    <w:rsid w:val="00C06CF8"/>
    <w:rsid w:val="00C16192"/>
    <w:rsid w:val="00C22EC2"/>
    <w:rsid w:val="00C2314D"/>
    <w:rsid w:val="00C2596C"/>
    <w:rsid w:val="00C404CF"/>
    <w:rsid w:val="00C459C5"/>
    <w:rsid w:val="00C50C01"/>
    <w:rsid w:val="00C575BC"/>
    <w:rsid w:val="00C6335D"/>
    <w:rsid w:val="00C7580D"/>
    <w:rsid w:val="00C75DFA"/>
    <w:rsid w:val="00CA0BA1"/>
    <w:rsid w:val="00CA7383"/>
    <w:rsid w:val="00CC2299"/>
    <w:rsid w:val="00CD75A6"/>
    <w:rsid w:val="00CE14E9"/>
    <w:rsid w:val="00CE6457"/>
    <w:rsid w:val="00D04B6F"/>
    <w:rsid w:val="00D11DD0"/>
    <w:rsid w:val="00D16C5E"/>
    <w:rsid w:val="00D171F7"/>
    <w:rsid w:val="00D22C38"/>
    <w:rsid w:val="00D546F2"/>
    <w:rsid w:val="00D6047E"/>
    <w:rsid w:val="00D675E9"/>
    <w:rsid w:val="00D75688"/>
    <w:rsid w:val="00D80996"/>
    <w:rsid w:val="00D813EB"/>
    <w:rsid w:val="00D86D40"/>
    <w:rsid w:val="00D86DBC"/>
    <w:rsid w:val="00D916C9"/>
    <w:rsid w:val="00D97B0A"/>
    <w:rsid w:val="00D97D17"/>
    <w:rsid w:val="00DA002C"/>
    <w:rsid w:val="00DB194D"/>
    <w:rsid w:val="00DB3F45"/>
    <w:rsid w:val="00DE425B"/>
    <w:rsid w:val="00E00067"/>
    <w:rsid w:val="00E020AE"/>
    <w:rsid w:val="00E0566E"/>
    <w:rsid w:val="00E3277A"/>
    <w:rsid w:val="00E36F17"/>
    <w:rsid w:val="00E41B6C"/>
    <w:rsid w:val="00E47EC1"/>
    <w:rsid w:val="00E55CDD"/>
    <w:rsid w:val="00E6536C"/>
    <w:rsid w:val="00E721CA"/>
    <w:rsid w:val="00E776A6"/>
    <w:rsid w:val="00E83E9B"/>
    <w:rsid w:val="00E9211F"/>
    <w:rsid w:val="00E95EAE"/>
    <w:rsid w:val="00EA66B8"/>
    <w:rsid w:val="00EB2A40"/>
    <w:rsid w:val="00EB7C5D"/>
    <w:rsid w:val="00ED3D2B"/>
    <w:rsid w:val="00ED51DA"/>
    <w:rsid w:val="00EE1532"/>
    <w:rsid w:val="00EF61AD"/>
    <w:rsid w:val="00F005ED"/>
    <w:rsid w:val="00F12D52"/>
    <w:rsid w:val="00F2036D"/>
    <w:rsid w:val="00F27F16"/>
    <w:rsid w:val="00F307E9"/>
    <w:rsid w:val="00F34663"/>
    <w:rsid w:val="00F41B1A"/>
    <w:rsid w:val="00F433FD"/>
    <w:rsid w:val="00F45C52"/>
    <w:rsid w:val="00F47416"/>
    <w:rsid w:val="00F51B89"/>
    <w:rsid w:val="00F5763F"/>
    <w:rsid w:val="00F57B60"/>
    <w:rsid w:val="00F82D02"/>
    <w:rsid w:val="00F8763C"/>
    <w:rsid w:val="00F9177E"/>
    <w:rsid w:val="00FA2BA2"/>
    <w:rsid w:val="00FD08B3"/>
    <w:rsid w:val="00FD760B"/>
    <w:rsid w:val="00FF07C5"/>
    <w:rsid w:val="00FF0C9E"/>
    <w:rsid w:val="00FF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47EC1"/>
  </w:style>
  <w:style w:type="paragraph" w:styleId="a4">
    <w:name w:val="header"/>
    <w:basedOn w:val="a"/>
    <w:link w:val="a5"/>
    <w:uiPriority w:val="99"/>
    <w:unhideWhenUsed/>
    <w:rsid w:val="006E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1A5"/>
  </w:style>
  <w:style w:type="paragraph" w:styleId="a6">
    <w:name w:val="footer"/>
    <w:basedOn w:val="a"/>
    <w:link w:val="a7"/>
    <w:uiPriority w:val="99"/>
    <w:unhideWhenUsed/>
    <w:rsid w:val="006E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1A5"/>
  </w:style>
  <w:style w:type="paragraph" w:styleId="a8">
    <w:name w:val="List Paragraph"/>
    <w:basedOn w:val="a"/>
    <w:uiPriority w:val="34"/>
    <w:qFormat/>
    <w:rsid w:val="0058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950C7-AE48-48C1-A622-BCED94A3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325</cp:revision>
  <dcterms:created xsi:type="dcterms:W3CDTF">2015-11-01T15:01:00Z</dcterms:created>
  <dcterms:modified xsi:type="dcterms:W3CDTF">2015-12-15T15:15:00Z</dcterms:modified>
</cp:coreProperties>
</file>