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Ахмадуллина, Х. М. Основы здорового образа жизни и профилактика болезней : учебное пособие для студентов вузов / Х. М. Ахмадуллина, У. З. Ахмадуллин ; Восточная экономико-юридическая гуманитарная академия (Академия ВЭГУ). – 2-е изд., стер. – Москва : Флинта, 2018. – 300 с. – ISBN 978-5-9765-3589-3. – URL: </w:t>
      </w:r>
      <w:hyperlink r:id="rId2">
        <w:r>
          <w:rPr>
            <w:rFonts w:cs="Times New Roman" w:ascii="Times New Roman" w:hAnsi="Times New Roman"/>
          </w:rPr>
          <w:t>https://znanium.com/catalog/product/1643141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Белик, К. Д. Биомеханика. Основные понятия. Эндопротезирование тканей и органов / К. Д. Белик, А. Н. Пель. – Новосибирск : НГТУ, 2014. – 104 с. – ISBN 978-5-7782-2523-7. – URL: </w:t>
      </w:r>
      <w:hyperlink r:id="rId3">
        <w:r>
          <w:rPr>
            <w:rFonts w:cs="Times New Roman" w:ascii="Times New Roman" w:hAnsi="Times New Roman"/>
          </w:rPr>
          <w:t>https://znanium.com/catalog/product/546261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Военная доктрина Российской Федерации. – Москва : ИНФРА-М, 2023. – 22 с. – ISBN 978-5-16-105064-4. – URL: </w:t>
      </w:r>
      <w:hyperlink r:id="rId4">
        <w:r>
          <w:rPr>
            <w:rFonts w:cs="Times New Roman" w:ascii="Times New Roman" w:hAnsi="Times New Roman"/>
          </w:rPr>
          <w:t>https://znanium.com/catalog/product/1900880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Волков, С. Р. Здоровый человек и его окружение : учебник / С. Р. Волков, М. М. Волкова. – Москва : ИНФРА-М, 2022. – 641 с. – (Среднее профессиональное образование). – DOI 10.12737/1069041. – ISBN 978-5-16-016062-7. – URL: </w:t>
      </w:r>
      <w:hyperlink r:id="rId5">
        <w:r>
          <w:rPr>
            <w:rFonts w:cs="Times New Roman" w:ascii="Times New Roman" w:hAnsi="Times New Roman"/>
          </w:rPr>
          <w:t>https://znanium.com/catalog/product/1836739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Врач общей практики: оперативная медицинская информация : пособие для студентов и врачей : учебное пособие / И. Э. Есауленко, А. М. Земсков, В. А. Козлов [и др.]. – Москва : ИНФРА-М, 2020. – 3283 с. – ISBN 978-5-16-109276-7. – URL: </w:t>
      </w:r>
      <w:hyperlink r:id="rId6">
        <w:r>
          <w:rPr>
            <w:rFonts w:cs="Times New Roman" w:ascii="Times New Roman" w:hAnsi="Times New Roman"/>
          </w:rPr>
          <w:t>https://znanium.com/catalog/product/1216042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Ефимова, Н. С. Психология общения. Практикум по психологии : учебное пособие / Н. С. Ефимова. – Москва : Форум : ИНФРА-М, 2022. – 192 с. – (Среднее профессиональное образование). – ISBN 978-5-8199-0693-4. – URL: </w:t>
      </w:r>
      <w:hyperlink r:id="rId7">
        <w:r>
          <w:rPr>
            <w:rFonts w:cs="Times New Roman" w:ascii="Times New Roman" w:hAnsi="Times New Roman"/>
          </w:rPr>
          <w:t>https://znanium.com/catalog/product/1824952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Зудбинов, Ю. И. Азбука ЭКГ и боли в сердце : учебное пособие / Ю. И. Зудбинов. – Ростов-на-Дону : Феникс, 2020. – 249 с. – (Дополнительное медицинское образование). – ISBN 978-5-222-35199-4. – URL: </w:t>
      </w:r>
      <w:hyperlink r:id="rId8">
        <w:r>
          <w:rPr>
            <w:rFonts w:cs="Times New Roman" w:ascii="Times New Roman" w:hAnsi="Times New Roman"/>
          </w:rPr>
          <w:t>https://znanium.com/catalog/product/1223246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Карманова, Т. Т. Участковый врач-терапевт : учебник / Т. Т. Карманова, И. Е. Бабушкин, В. Г. Лычев. – Москва : ИНФРА-М, 2022. – 722 с. + Доп. материалы. – (Высшее образование: Специалитет). – DOI 10.12737/textbook_5c6e5262141d17.07379336. – ISBN 978-5-16-015761-0. – URL: </w:t>
      </w:r>
      <w:hyperlink r:id="rId9">
        <w:r>
          <w:rPr>
            <w:rFonts w:cs="Times New Roman" w:ascii="Times New Roman" w:hAnsi="Times New Roman"/>
          </w:rPr>
          <w:t>https://znanium.com/catalog/product/1851134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Ковальчук, А. Н. Основы безопасности жизнедеятельности : учебное пособие : в 2 частях. Часть 1. Основы защиты населения и территорий от военных, техногенных и природных чрезвычайных ситуаций / А. Н. Ковальчук, Н. М. Ковальчук. – Москва : ИНФРА-М, 2023. – 287 с. – (Среднее профессиональное образование). – ISBN 978-5-16-111130-7. – URL: </w:t>
      </w:r>
      <w:hyperlink r:id="rId10">
        <w:r>
          <w:rPr>
            <w:rFonts w:cs="Times New Roman" w:ascii="Times New Roman" w:hAnsi="Times New Roman"/>
          </w:rPr>
          <w:t>https://znanium.com/catalog/product/1911603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Ковальчук, А. Н. Основы безопасности жизнедеятельности : учебное пособие : в 2 частях. Часть 2. Основы подготовки граждан к военной службе / А. Н. Ковальчук. – Москва : ИНФРА-М, 2023. – 328 с. – (Среднее профессиональное образование). – ISBN 978-5-16-111129-1. – URL: </w:t>
      </w:r>
      <w:hyperlink r:id="rId11">
        <w:r>
          <w:rPr>
            <w:rFonts w:cs="Times New Roman" w:ascii="Times New Roman" w:hAnsi="Times New Roman"/>
          </w:rPr>
          <w:t>https://znanium.com/catalog/product/1911602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Коханов, В. Н. Безопасность жизнедеятельности : учебник / В. Н. Коханов, В. М. Емельянов, П. А. Некрасов. – Москва : ИНФРА-М, 2021. – 400 с. – (Высшее образование: Бакалавриат). – DOI </w:t>
      </w:r>
      <w:r>
        <w:rPr>
          <w:rStyle w:val="Hyperlink"/>
          <w:rFonts w:cs="Times New Roman" w:ascii="Times New Roman" w:hAnsi="Times New Roman"/>
          <w:color w:val="auto"/>
          <w:u w:val="none"/>
        </w:rPr>
        <w:t>10.12737/2883</w:t>
      </w:r>
      <w:r>
        <w:rPr>
          <w:rFonts w:cs="Times New Roman" w:ascii="Times New Roman" w:hAnsi="Times New Roman"/>
        </w:rPr>
        <w:t xml:space="preserve">. – ISBN 978-5-16-006522-9. – URL: </w:t>
      </w:r>
      <w:hyperlink r:id="rId12">
        <w:r>
          <w:rPr>
            <w:rFonts w:cs="Times New Roman" w:ascii="Times New Roman" w:hAnsi="Times New Roman"/>
          </w:rPr>
          <w:t>https://znanium.com/catalog/product/1194141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Лещенко, Л. В. Методы лечения в психиатрии : учебное пособие для самостоятельной работы обучающихся по специальностям «Лечебное дело», «Педиатрия» (очная форма обучения) / автор-составитель Л. В. Лещенко. – Барнаул : Издательство ФГБОУ ВО АГМУ, 2019. – 80 с. – URL: </w:t>
      </w:r>
      <w:hyperlink r:id="rId13">
        <w:r>
          <w:rPr>
            <w:rFonts w:cs="Times New Roman" w:ascii="Times New Roman" w:hAnsi="Times New Roman"/>
          </w:rPr>
          <w:t>https://znanium.com/catalog/product/1077816</w:t>
        </w:r>
      </w:hyperlink>
      <w:r>
        <w:rPr>
          <w:rFonts w:cs="Times New Roman" w:ascii="Times New Roman" w:hAnsi="Times New Roman"/>
        </w:rPr>
        <w:t>. 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Лещенко, Л. В. Неотложные состояния в психиатрии : учебное пособие для самостоятельной работы обучающихся по специальности «Лечебное дело»  (очная форма обучения) / авторы-составители Л. В. Лещенко, Т. В. Мещерякова. – Барнаул : Издательство ФГБОУ ВО АГМУ, 2019. – 104 с. – ISBN 978-5-9505-0224-8. – URL: </w:t>
      </w:r>
      <w:hyperlink r:id="rId14">
        <w:r>
          <w:rPr>
            <w:rFonts w:cs="Times New Roman" w:ascii="Times New Roman" w:hAnsi="Times New Roman"/>
          </w:rPr>
          <w:t>https://znanium.com/catalog/product/1077851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Лобанов, А. И. Медико-биологические основы безопасности : учебник / А. И. Лобанов. – Москва : ИНФРА-М, 2021. – 357 с. – (Среднее профессиональное образование). – ISBN 978-5-16-016445-8. – URL: </w:t>
      </w:r>
      <w:hyperlink r:id="rId15">
        <w:r>
          <w:rPr>
            <w:rFonts w:cs="Times New Roman" w:ascii="Times New Roman" w:hAnsi="Times New Roman"/>
          </w:rPr>
          <w:t>https://znanium.com/catalog/product/1149111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Лычев, В. Г. Сестринское дело в терапии. С курсом первичной медицинской помощи : учебное пособие / В. Г. Лычев, В. К. Карманов. – 2-е изд., перераб. и доп. – Москва : Форум : ИНФРА-М, 2020. – 544 с. – (Профессиональное образование). – ISBN 978-5-91134-628-7. – URL: </w:t>
      </w:r>
      <w:hyperlink r:id="rId16">
        <w:r>
          <w:rPr>
            <w:rFonts w:cs="Times New Roman" w:ascii="Times New Roman" w:hAnsi="Times New Roman"/>
          </w:rPr>
          <w:t>https://znanium.com/catalog/product/1063618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Медицина катастроф (вопросы организации лечебно-эвакуационного обеспечения населения в чрезвычайных ситуациях мирного времени) : учебник / П. В. Авитисов, А. И. Лобанов, А. В. Золотухин, Н. Л. Белова ; под общей редакцией П. В. Авитисова. – Москва : ИНФРА-М,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. – 365 с. + Доп. материалы. – (Высшее образование: Бакалавриат). – DOI 10.12737/textbook_5cc2bbc474ea14.88628190. – ISBN 978-5-16-014882-3. – URL: </w:t>
      </w:r>
      <w:hyperlink r:id="rId17">
        <w:r>
          <w:rPr>
            <w:rFonts w:cs="Times New Roman" w:ascii="Times New Roman" w:hAnsi="Times New Roman"/>
          </w:rPr>
          <w:t>https://znanium.com/catalog/product/1758038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Медицинские и технические средства защиты : учебное пособие / А. Н. Гребенюк, О. Ю. Стрелова, А. В. Старков, Е. Н. Степанова. – Санкт-Петербург : Фолиант, 2019. – 222 с. – ISBN 978-5-93929-301-3. – URL: </w:t>
      </w:r>
      <w:hyperlink r:id="rId18">
        <w:r>
          <w:rPr>
            <w:rFonts w:cs="Times New Roman" w:ascii="Times New Roman" w:hAnsi="Times New Roman"/>
          </w:rPr>
          <w:t>https://znanium.com/catalog/product/1068749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Микрюков, В. Ю. Основы военной службы: строевая, огневая и тактическая подготовка, военная топография : учебник / В. Ю. Микрюков. – 2-е изд., испр. и доп. – Москва : ФОРУМ : ИНФРА-М, 2023. – 384 с. – (Среднее профессиональное образование). – ISBN 978-5-16-106874-8. – URL: </w:t>
      </w:r>
      <w:hyperlink r:id="rId19">
        <w:r>
          <w:rPr>
            <w:rFonts w:cs="Times New Roman" w:ascii="Times New Roman" w:hAnsi="Times New Roman"/>
          </w:rPr>
          <w:t>https://znanium.com/catalog/product/1941745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Миланич, Ю. М. Психологическая диагностика задержки психического развития : учебное пособие / Ю. М. Миланич. – Санкт-Петербург : Издательство Санкт-Петербургского государственного университета, 2019. – 176 с. – ISBN 978-5-288-05968-1. – URL: </w:t>
      </w:r>
      <w:hyperlink r:id="rId20">
        <w:r>
          <w:rPr>
            <w:rFonts w:cs="Times New Roman" w:ascii="Times New Roman" w:hAnsi="Times New Roman"/>
          </w:rPr>
          <w:t>https://znanium.com/catalog/product/1243862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Обеспечение безопасности при чрезвычайных ситуациях : учебник / В. А. Бондаренко, С. И. Евтушенко, В. А. Лепихова [и др.]. – 2-е изд. – Москва : РИОР : ИНФРА-М, 2022. – 224 с. – (Среднее профессиональное образование). – DOI 10.29039/1784-5. – ISBN 978-5-369-01784-5. – URL: </w:t>
      </w:r>
      <w:hyperlink r:id="rId21">
        <w:r>
          <w:rPr>
            <w:rFonts w:cs="Times New Roman" w:ascii="Times New Roman" w:hAnsi="Times New Roman"/>
          </w:rPr>
          <w:t>https://znanium.com/catalog/product/1846442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тактика : учебник / Ю. Б. Байрамуков, В. С. Янович, С. В. Гончарик [и др.] ; под общей редакцией Ю. Б. Торгованова. – 2-е изд., испр. и доп. – Красноярск : Издательство Сибирского федерального университета, 2017. – 346 с. – ISBN 978-5-7638-3687-5. – URL: </w:t>
      </w:r>
      <w:hyperlink r:id="rId22">
        <w:r>
          <w:rPr>
            <w:rFonts w:cs="Times New Roman" w:ascii="Times New Roman" w:hAnsi="Times New Roman"/>
          </w:rPr>
          <w:t>https://znanium.com/catalog/product/978267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Общевоинские уставы Вооруженных Сил Российской Федерации. – 6-е изд., испр. и доп. – Москва : ИНФРА-М, 2022. – 717 с. – ISBN 978-5-16-017646-8. – URL: </w:t>
      </w:r>
      <w:hyperlink r:id="rId23">
        <w:r>
          <w:rPr>
            <w:rFonts w:cs="Times New Roman" w:ascii="Times New Roman" w:hAnsi="Times New Roman"/>
          </w:rPr>
          <w:t>https://znanium.com/catalog/product/1864690</w:t>
        </w:r>
      </w:hyperlink>
      <w:r>
        <w:rPr>
          <w:rFonts w:cs="Times New Roman" w:ascii="Times New Roman" w:hAnsi="Times New Roman"/>
        </w:rPr>
        <w:t>. -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Педиатрия: именные симптомы и синдромы : руководство для врачей / под редакцией Л. А. Балыковой, Д. В. Печкурова, А. С. Эйбермана. – Москва : ИНФРА-М, 2021. – 1088 с. : цв. ил. – (Высшее образование: Специалитет). – DOI 10.12737/textbook_5d1b2c98cc7556.96808943. – ISBN 978-5-16-015563-0. – URL: </w:t>
      </w:r>
      <w:hyperlink r:id="rId24">
        <w:r>
          <w:rPr>
            <w:rFonts w:cs="Times New Roman" w:ascii="Times New Roman" w:hAnsi="Times New Roman"/>
          </w:rPr>
          <w:t>https://znanium.com/catalog/product/1226994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Теория сестринского дела : учебник / Н. Н. Камынина, И. В. Островская, А. В. Пьяных, Ю. В. Бурковская. – 2-е изд. – Москва : ИНФРА-М, 2022. – 214 с. + Доп. материалы . – (Среднее профессиональное образование). – ISBN 978-5-16-015034-5. – URL: </w:t>
      </w:r>
      <w:hyperlink r:id="rId25">
        <w:r>
          <w:rPr>
            <w:rFonts w:cs="Times New Roman" w:ascii="Times New Roman" w:hAnsi="Times New Roman"/>
          </w:rPr>
          <w:t>https://znanium.com/catalog/product/1818807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Трунцева, Т. Н. Проектирование технологических карт уроков литературы и русского языка. 5-9 классы : методическое руководство / Т. Н. Трунцева. – 2-е изд. – Москва : ВАКО, 2020. – 177 с. – ISBN 978-5-408-05232-5. – URL: </w:t>
      </w:r>
      <w:hyperlink r:id="rId26">
        <w:r>
          <w:rPr>
            <w:rFonts w:cs="Times New Roman" w:ascii="Times New Roman" w:hAnsi="Times New Roman"/>
          </w:rPr>
          <w:t>https://znanium.com/catalog/product/1854122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Урунтаева, Г. А. Детская психология / Г. А. Урунтаева. – Москва : ИНФРА-М, 2022. – 384 с. – </w:t>
      </w:r>
      <w:r>
        <w:rPr>
          <w:rFonts w:cs="Times New Roman" w:ascii="Times New Roman" w:hAnsi="Times New Roman"/>
          <w:lang w:val="en-US"/>
        </w:rPr>
        <w:t>DOI</w:t>
      </w:r>
      <w:r>
        <w:rPr>
          <w:rFonts w:cs="Times New Roman" w:ascii="Times New Roman" w:hAnsi="Times New Roman"/>
        </w:rPr>
        <w:t xml:space="preserve"> 10/12737|989683. – (Высшее образование: Бакалавриат).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978-5-16-107048. – URL: </w:t>
      </w:r>
      <w:hyperlink r:id="rId27">
        <w:r>
          <w:rPr>
            <w:rFonts w:cs="Times New Roman" w:ascii="Times New Roman" w:hAnsi="Times New Roman"/>
          </w:rPr>
          <w:t>https://znanium.com/catalog/product/1862607</w:t>
        </w:r>
      </w:hyperlink>
      <w:r>
        <w:rPr>
          <w:rFonts w:cs="Times New Roman" w:ascii="Times New Roman" w:hAnsi="Times New Roman"/>
        </w:rPr>
        <w:t xml:space="preserve">. </w:t>
      </w:r>
      <w:bookmarkStart w:id="0" w:name="_GoBack"/>
      <w:bookmarkEnd w:id="0"/>
      <w:r>
        <w:rPr>
          <w:rFonts w:cs="Times New Roman" w:ascii="Times New Roman" w:hAnsi="Times New Roman"/>
        </w:rPr>
        <w:t>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Формирование здорового образа жизни. Гигиенические и эпидемиологические методы в изучении неинфекционных заболеваний : учебное пособие / Н. В. Лукьяненко, Т. В. Сафьянова, В. И. Орлов [и др.] ; под редакцией Н. В. Лукьяненко. – Москва : ИНФРА-М, 2019. – 104 с. – ISBN 978-5-16-107789-4. – URL: </w:t>
      </w:r>
      <w:hyperlink r:id="rId28">
        <w:r>
          <w:rPr>
            <w:rFonts w:cs="Times New Roman" w:ascii="Times New Roman" w:hAnsi="Times New Roman"/>
          </w:rPr>
          <w:t>https://znanium.com/catalog/product/1025823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Фортунатов, В. В. История : учебное пособие / В. В. Фортунатов. – Санкт-Петербург : Питер, 2020. – 464 с. – ISBN 978-5-4461-1179-4. – URL: </w:t>
      </w:r>
      <w:hyperlink r:id="rId29">
        <w:r>
          <w:rPr>
            <w:rFonts w:cs="Times New Roman" w:ascii="Times New Roman" w:hAnsi="Times New Roman"/>
          </w:rPr>
          <w:t>https://znanium.com/catalog/product/1720878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Эпидемиология и профилактика инфекций, связанных с оказанием медицинской помощи / Л. П. Зуева, Б. И. Асланов, А. Е. Гончаров, А. В. Любимова. – Санкт-Петербург : Фолиант, 2017. – 288 с. – ISBN 978-5-93929-280-1. – URL: </w:t>
      </w:r>
      <w:hyperlink r:id="rId30">
        <w:r>
          <w:rPr>
            <w:rFonts w:cs="Times New Roman" w:ascii="Times New Roman" w:hAnsi="Times New Roman"/>
          </w:rPr>
          <w:t>https://znanium.com/catalog/product/1067510</w:t>
        </w:r>
      </w:hyperlink>
      <w:r>
        <w:rPr>
          <w:rFonts w:cs="Times New Roman" w:ascii="Times New Roman" w:hAnsi="Times New Roman"/>
        </w:rPr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54cba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cba"/>
    <w:rPr>
      <w:color w:themeColor="followedHyperlink" w:val="954F72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a93f3c"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nanium.com/catalog/product/1643141" TargetMode="External"/><Relationship Id="rId3" Type="http://schemas.openxmlformats.org/officeDocument/2006/relationships/hyperlink" Target="https://znanium.com/catalog/product/546261" TargetMode="External"/><Relationship Id="rId4" Type="http://schemas.openxmlformats.org/officeDocument/2006/relationships/hyperlink" Target="https://znanium.com/catalog/product/1900880" TargetMode="External"/><Relationship Id="rId5" Type="http://schemas.openxmlformats.org/officeDocument/2006/relationships/hyperlink" Target="https://znanium.com/catalog/product/1836739" TargetMode="External"/><Relationship Id="rId6" Type="http://schemas.openxmlformats.org/officeDocument/2006/relationships/hyperlink" Target="https://znanium.com/catalog/product/1216042" TargetMode="External"/><Relationship Id="rId7" Type="http://schemas.openxmlformats.org/officeDocument/2006/relationships/hyperlink" Target="https://znanium.com/catalog/product/1824952" TargetMode="External"/><Relationship Id="rId8" Type="http://schemas.openxmlformats.org/officeDocument/2006/relationships/hyperlink" Target="https://znanium.com/catalog/product/1223246" TargetMode="External"/><Relationship Id="rId9" Type="http://schemas.openxmlformats.org/officeDocument/2006/relationships/hyperlink" Target="https://znanium.com/catalog/product/1851134" TargetMode="External"/><Relationship Id="rId10" Type="http://schemas.openxmlformats.org/officeDocument/2006/relationships/hyperlink" Target="https://znanium.com/catalog/product/1911603" TargetMode="External"/><Relationship Id="rId11" Type="http://schemas.openxmlformats.org/officeDocument/2006/relationships/hyperlink" Target="https://znanium.com/catalog/product/1911602" TargetMode="External"/><Relationship Id="rId12" Type="http://schemas.openxmlformats.org/officeDocument/2006/relationships/hyperlink" Target="https://znanium.com/catalog/product/1194141" TargetMode="External"/><Relationship Id="rId13" Type="http://schemas.openxmlformats.org/officeDocument/2006/relationships/hyperlink" Target="https://znanium.com/catalog/product/1077816" TargetMode="External"/><Relationship Id="rId14" Type="http://schemas.openxmlformats.org/officeDocument/2006/relationships/hyperlink" Target="https://znanium.com/catalog/product/1077851" TargetMode="External"/><Relationship Id="rId15" Type="http://schemas.openxmlformats.org/officeDocument/2006/relationships/hyperlink" Target="https://znanium.com/catalog/product/1149111" TargetMode="External"/><Relationship Id="rId16" Type="http://schemas.openxmlformats.org/officeDocument/2006/relationships/hyperlink" Target="https://znanium.com/catalog/product/1063618" TargetMode="External"/><Relationship Id="rId17" Type="http://schemas.openxmlformats.org/officeDocument/2006/relationships/hyperlink" Target="https://znanium.com/catalog/product/1758038" TargetMode="External"/><Relationship Id="rId18" Type="http://schemas.openxmlformats.org/officeDocument/2006/relationships/hyperlink" Target="https://znanium.com/catalog/product/1068749" TargetMode="External"/><Relationship Id="rId19" Type="http://schemas.openxmlformats.org/officeDocument/2006/relationships/hyperlink" Target="https://znanium.com/catalog/product/1941745" TargetMode="External"/><Relationship Id="rId20" Type="http://schemas.openxmlformats.org/officeDocument/2006/relationships/hyperlink" Target="https://znanium.com/catalog/product/1243862" TargetMode="External"/><Relationship Id="rId21" Type="http://schemas.openxmlformats.org/officeDocument/2006/relationships/hyperlink" Target="https://znanium.com/catalog/product/1846442" TargetMode="External"/><Relationship Id="rId22" Type="http://schemas.openxmlformats.org/officeDocument/2006/relationships/hyperlink" Target="https://znanium.com/catalog/product/978267" TargetMode="External"/><Relationship Id="rId23" Type="http://schemas.openxmlformats.org/officeDocument/2006/relationships/hyperlink" Target="https://znanium.com/catalog/product/1864690" TargetMode="External"/><Relationship Id="rId24" Type="http://schemas.openxmlformats.org/officeDocument/2006/relationships/hyperlink" Target="https://znanium.com/catalog/product/1226994" TargetMode="External"/><Relationship Id="rId25" Type="http://schemas.openxmlformats.org/officeDocument/2006/relationships/hyperlink" Target="https://znanium.com/catalog/product/1818807" TargetMode="External"/><Relationship Id="rId26" Type="http://schemas.openxmlformats.org/officeDocument/2006/relationships/hyperlink" Target="https://znanium.com/catalog/product/1854122" TargetMode="External"/><Relationship Id="rId27" Type="http://schemas.openxmlformats.org/officeDocument/2006/relationships/hyperlink" Target="https://znanium.com/catalog/product/1862607" TargetMode="External"/><Relationship Id="rId28" Type="http://schemas.openxmlformats.org/officeDocument/2006/relationships/hyperlink" Target="https://znanium.com/catalog/product/1025823" TargetMode="External"/><Relationship Id="rId29" Type="http://schemas.openxmlformats.org/officeDocument/2006/relationships/hyperlink" Target="https://znanium.com/catalog/product/1720878" TargetMode="External"/><Relationship Id="rId30" Type="http://schemas.openxmlformats.org/officeDocument/2006/relationships/hyperlink" Target="https://znanium.com/catalog/product/1067510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LibreOffice/7.6.0.3$Windows_X86_64 LibreOffice_project/69edd8b8ebc41d00b4de3915dc82f8f0fc3b6265</Application>
  <AppVersion>15.0000</AppVersion>
  <Pages>3</Pages>
  <Words>1047</Words>
  <Characters>7720</Characters>
  <CharactersWithSpaces>8914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2023-08-22T12:36:00Z</dcterms:created>
  <dc:creator/>
  <dc:description/>
  <dc:language>ru-RU</dc:language>
  <cp:lastModifiedBy/>
  <dcterms:modified xsi:type="dcterms:W3CDTF">2023-09-25T09:30:41Z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